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DB" w:rsidRDefault="001548DB" w:rsidP="00C12C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66A48" w:rsidRPr="001548DB" w:rsidRDefault="001548DB" w:rsidP="001548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8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ПОРЯДКЕ </w:t>
      </w:r>
      <w:r w:rsidR="00C12C29" w:rsidRPr="001548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</w:t>
      </w:r>
      <w:r w:rsidR="00266A48" w:rsidRPr="001548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ЮЧЕНИЯ И РАСТОРЖЕНИЯ ДОГОВОРА</w:t>
      </w:r>
    </w:p>
    <w:p w:rsidR="00C12C29" w:rsidRPr="001548DB" w:rsidRDefault="00C12C29" w:rsidP="00C12C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48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ЦЕЛЕВОМ ОБУЧЕНИИ</w:t>
      </w:r>
      <w:r w:rsidR="001548DB" w:rsidRPr="001548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ОГАПОУ «ГКСКТИИ»</w:t>
      </w:r>
    </w:p>
    <w:p w:rsid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8DB" w:rsidRDefault="001548DB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Преамбула:</w:t>
      </w:r>
    </w:p>
    <w:p w:rsidR="001548DB" w:rsidRDefault="001548DB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разработано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№ 273-ФЗ от 29.12.2012 года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56)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«О порядке заключения и расторжения договора о целевом приеме и целевом обучении» № 1076 </w:t>
      </w:r>
      <w:r w:rsidR="0005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27.11.2013 года.</w:t>
      </w:r>
      <w:r w:rsidR="00B2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8DB" w:rsidRPr="00C12C29" w:rsidRDefault="001548DB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29" w:rsidRP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закл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и расторжения договора 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обучении.</w:t>
      </w:r>
    </w:p>
    <w:p w:rsidR="00C12C29" w:rsidRPr="00C12C29" w:rsidRDefault="00266A48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целевом обучении</w:t>
      </w:r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организацией, осуществляющей образовательную деятельность по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 программам среднего профессионального</w:t>
      </w:r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органы или</w:t>
      </w:r>
      <w:proofErr w:type="gramEnd"/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организации), </w:t>
      </w:r>
      <w:proofErr w:type="gramStart"/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заключившими</w:t>
      </w:r>
      <w:proofErr w:type="gramEnd"/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целевом обучении с гражданином.</w:t>
      </w:r>
    </w:p>
    <w:p w:rsidR="00C12C29" w:rsidRPr="00C12C29" w:rsidRDefault="00266A48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о целевом обучении</w:t>
      </w:r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простой письменной форме в 2 экземплярах, по одному экземпляру для каждой из сторон.</w:t>
      </w:r>
    </w:p>
    <w:p w:rsidR="00C12C29" w:rsidRP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 или организация направляет в образовательную организацию предложение в письменной форме о заключении договора о целевом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C12C29" w:rsidRP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в течение 10 календарных дней со дня получения предложения в письменной форме о заключении договор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сообщает органу или организации о своем согласии на закл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ючение договора о 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информирует орган или организацию о количестве граждан, которые могут быть приняты образовательной организацией в рамках целево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 отказе в закл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</w:t>
      </w:r>
      <w:proofErr w:type="gramStart"/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C12C29" w:rsidRP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получении от образовательной организации согласия на закл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ючение договора о 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организация в течение 5 календарных дней со дня его получения направляют образовательной организации подписанный проект договора о 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список граждан, изъявивших желание участвовать в целевом 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органом или организацией самостоятельно (далее - граждане).</w:t>
      </w:r>
    </w:p>
    <w:p w:rsidR="00C12C29" w:rsidRP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Образовательная организация подписывает 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о 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 со дня его получения. После подписания п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договора о 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экз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 договора о целевом обучении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у образовательной организации.</w:t>
      </w:r>
    </w:p>
    <w:p w:rsidR="00C12C29" w:rsidRPr="00C12C29" w:rsidRDefault="00266A48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Несовершеннолетние граждане и обучающиеся заключают договор о целевом обучении с письменного согласия родителей </w:t>
      </w:r>
      <w:hyperlink r:id="rId5" w:history="1">
        <w:r w:rsidR="00C12C29" w:rsidRPr="00C12C2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(законных представителей)</w:t>
        </w:r>
      </w:hyperlink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C29" w:rsidRPr="00C12C29" w:rsidRDefault="00266A48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2C29"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о целевом обучении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</w:p>
    <w:p w:rsidR="00C12C29" w:rsidRP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6A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Соглашения о расторжении договора о целевом обучении совершаются в простой письменной форме.</w:t>
      </w:r>
    </w:p>
    <w:p w:rsidR="00C12C29" w:rsidRP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C29" w:rsidRDefault="00C12C29" w:rsidP="00C12C2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11C" w:rsidRDefault="004A511C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8" w:rsidRDefault="00266A48" w:rsidP="00C12C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1F" w:rsidRDefault="0005511F" w:rsidP="0005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29" w:rsidRPr="00C12C29" w:rsidRDefault="00C12C29" w:rsidP="0005511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spacing w:after="0" w:line="36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ТИПОВАЯ ФОРМА</w:t>
      </w:r>
    </w:p>
    <w:p w:rsidR="00C12C29" w:rsidRPr="00C12C29" w:rsidRDefault="00C12C29" w:rsidP="00C12C29">
      <w:pPr>
        <w:spacing w:after="0" w:line="36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договора о целевом обучении</w:t>
      </w:r>
    </w:p>
    <w:p w:rsidR="00C12C29" w:rsidRPr="00C12C29" w:rsidRDefault="00C12C29" w:rsidP="00C12C2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"__" _______________ 20__ г.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заключения договора)                    (дата заключения договора)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федерального государственного органа,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органа государственной власти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субъекта Российской Федерации, органа местного самоуправления,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государственного (муниципального)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учреждения, унитарного предприятия, государственной корпорации,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компании или хозяйственного общества, в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уставном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капитале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присутствует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доля Российской Федерации, субъекта Российской Федерации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или муниципального образования)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Организацией, в лице 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документа)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законного представителя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несовершеннолетнего, в случае если гражданин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является несовершеннолетним)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именуем__  в  дальнейшем  гражданином,  с  другой  стороны, далее именуемые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заключили настоящий договор о нижеследующем.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I. Предмет договора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В  соответствии  с  настоящим договором гражданин обязуется освоить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образовательную программу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(код, наименование профессии, направление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подготовки (специальности),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уровень образования)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реализуемую в ____________________________________________________________,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осуществляющей образовательную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деятельность)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успешно   пройти   государственную   итоговую   аттестацию   по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образовательной   программе  и  заключить  трудовой  договор  (контракт)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организацией,  указанной  в  </w:t>
      </w:r>
      <w:hyperlink r:id="rId6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 "в"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а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 обязуется  предоставить гражданину меры социальной поддержки 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прохождение практики в соответствии с учебным планом.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II. Права и обязанности сторон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2. Организация вправе: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рекомендовать гражданину тему выпускной квалификационной работы (при наличии);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(иные права Организации)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3. Организация обязана: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а) предоставить гражданину в период его обучения следующие меры социальной поддержки </w:t>
      </w:r>
      <w:hyperlink r:id="rId7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&lt;1&gt;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(меры материального стимулирования (стипендии и другие денежные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выплаты, оплата питания и (или) проезда и иные меры)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(оплата платных образовательных услуг (при необходимости)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(предоставление в пользование и (или) оплата жилого помещения)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организовать прохождение гражданином практики в соответствии с учебным планом;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обеспечить в соответствии с полученной квалификацией трудоустройство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ее основной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государственный регистрационный номер (при его наличии)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е) 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(иные обязанности Организации)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4. Гражданин вправе: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получать от Организации меры социальной поддержки, предусмотренные </w:t>
      </w:r>
      <w:hyperlink r:id="rId8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подпунктом "а"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(иные права гражданина)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5. Гражданин обязан: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осваивать образовательную программу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(код, наименование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профессии, направление подготовки (специальности), уровень образования)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в) проходить практику, организованную Организацией, в соответствии с учебным планом;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д) заключить с организацией, указанной в </w:t>
      </w:r>
      <w:hyperlink r:id="rId9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"</w:t>
        </w:r>
        <w:proofErr w:type="gramStart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в</w:t>
        </w:r>
        <w:proofErr w:type="gramEnd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 xml:space="preserve">" </w:t>
        </w:r>
        <w:proofErr w:type="gramStart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пункта</w:t>
        </w:r>
        <w:proofErr w:type="gramEnd"/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 xml:space="preserve">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(иные обязанности гражданина)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III. Ответственность сторон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Основаниями для освобождения гражданина от исполнения обязательств по трудоустройству являются </w:t>
      </w:r>
      <w:hyperlink r:id="rId10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&lt;2&gt;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наличие заболеваний, препятствующих трудоустройству в организацию, указанную в </w:t>
      </w:r>
      <w:hyperlink r:id="rId11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"в"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и подтвержденных заключениями уполномоченных органов;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в) признание гражданина в установленном порядке инвалидом I или II группы;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(иные основания для освобождения гражданина от исполнения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обязательств по трудоустройству)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IV. Срок действия договора, основания его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досрочного прекращения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Настоящий договор вступает в силу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и действует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трудового договора (контракта).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9. Основаниями для досрочного прекращения настоящего договора являются: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б) неполучение гражданином в течение __ месяцев мер социальной поддержки от Организации;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r:id="rId12" w:history="1">
        <w:r w:rsidRPr="00266A48">
          <w:rPr>
            <w:rFonts w:ascii="Courier New" w:eastAsia="Times New Roman" w:hAnsi="Courier New" w:cs="Courier New"/>
            <w:color w:val="000000"/>
            <w:sz w:val="20"/>
            <w:szCs w:val="20"/>
            <w:lang w:eastAsia="ru-RU"/>
          </w:rPr>
          <w:t>подпункте "в" пункта 3</w:t>
        </w:r>
      </w:hyperlink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договора;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___________________________________________________________________.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(иные основания прекращения настоящего договора)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V. Заключительные положения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10. Изменения, вносимые в настоящий договор, оформляются дополнительными соглашениями к нему.</w:t>
      </w:r>
    </w:p>
    <w:p w:rsidR="00C12C29" w:rsidRPr="00C12C29" w:rsidRDefault="00C12C29" w:rsidP="00C12C29">
      <w:pPr>
        <w:spacing w:after="0" w:line="312" w:lineRule="auto"/>
        <w:ind w:firstLine="54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11. Настоящий договор составлен в __ экземплярах, имеющих одинаковую силу, по одному экземпляру для каждой из сторон.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__________________________________________________________________.</w:t>
      </w:r>
    </w:p>
    <w:p w:rsidR="00C12C29" w:rsidRDefault="00C12C29" w:rsidP="0026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(иные условия)</w:t>
      </w:r>
    </w:p>
    <w:p w:rsidR="00266A48" w:rsidRPr="00C12C29" w:rsidRDefault="00266A48" w:rsidP="0026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C29" w:rsidRPr="00C12C29" w:rsidRDefault="00C12C29" w:rsidP="00266A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VI. Адреса и платежные реквизиты сторон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Гражданин                               Организация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       (полное наименование федерального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)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государственного органа,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органа государственной власти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субъекта Российской Федерации, органа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местного самоуправления,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государственного (муниципального)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учреждения, унитарного предприятия,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государственной корпорации,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государственной компании или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хозяйственного общества, в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уставном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капитале</w:t>
      </w:r>
      <w:proofErr w:type="gramEnd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присутствует доля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Российской Федерации, субъекта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 или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муниципального образования)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(дата рождения)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(серия и номер паспорта, когда и кем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выдан)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(местонахождение)                      (местонахождение)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(банковские реквизиты                  (банковские реквизиты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(при их наличии)                       (при их наличии)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_________ /________________________/  _________ /_________________________/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(фамилия, имя, отчество    (подпись)   (фамилия, имя, отчество</w:t>
      </w:r>
      <w:proofErr w:type="gramEnd"/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(при наличии)                          (при наличии)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12C29" w:rsidRPr="00C12C29" w:rsidRDefault="00C12C29" w:rsidP="00C1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М.П.</w:t>
      </w:r>
    </w:p>
    <w:p w:rsidR="00281DE8" w:rsidRPr="00266A48" w:rsidRDefault="00C12C29" w:rsidP="00C12C29">
      <w:pPr>
        <w:spacing w:after="0" w:line="312" w:lineRule="auto"/>
        <w:ind w:firstLine="547"/>
        <w:jc w:val="both"/>
        <w:rPr>
          <w:rFonts w:ascii="Courier New" w:hAnsi="Courier New" w:cs="Courier New"/>
          <w:sz w:val="20"/>
          <w:szCs w:val="20"/>
        </w:rPr>
      </w:pPr>
      <w:r w:rsidRPr="00C12C2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sectPr w:rsidR="00281DE8" w:rsidRPr="0026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64"/>
    <w:rsid w:val="0005511F"/>
    <w:rsid w:val="001548DB"/>
    <w:rsid w:val="00266A48"/>
    <w:rsid w:val="00281DE8"/>
    <w:rsid w:val="004A511C"/>
    <w:rsid w:val="0050775E"/>
    <w:rsid w:val="008A4C31"/>
    <w:rsid w:val="00B22412"/>
    <w:rsid w:val="00C12C29"/>
    <w:rsid w:val="00E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C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4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C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RZB&amp;n=154977&amp;rnd=238783.341617492&amp;dst=100078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RZB&amp;n=154977&amp;rnd=238783.778015146&amp;dst=100126&amp;fld=134" TargetMode="External"/><Relationship Id="rId12" Type="http://schemas.openxmlformats.org/officeDocument/2006/relationships/hyperlink" Target="../cgi/online.cgi?req=doc&amp;base=RZB&amp;n=154977&amp;rnd=238783.1400421116&amp;dst=100081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RZB&amp;n=154977&amp;rnd=238783.2202610016&amp;dst=100081&amp;fld=134" TargetMode="External"/><Relationship Id="rId11" Type="http://schemas.openxmlformats.org/officeDocument/2006/relationships/hyperlink" Target="../cgi/online.cgi?req=doc&amp;base=RZB&amp;n=154977&amp;rnd=238783.2007420670&amp;dst=100081&amp;fld=134" TargetMode="External"/><Relationship Id="rId5" Type="http://schemas.openxmlformats.org/officeDocument/2006/relationships/hyperlink" Target="../cgi/online.cgi?req=doc&amp;base=RZB&amp;n=99661&amp;rnd=238783.216626132&amp;dst=100004&amp;fld=134" TargetMode="External"/><Relationship Id="rId10" Type="http://schemas.openxmlformats.org/officeDocument/2006/relationships/hyperlink" Target="../cgi/online.cgi?req=doc&amp;base=RZB&amp;n=154977&amp;rnd=238783.862911408&amp;dst=10012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RZB&amp;n=154977&amp;rnd=238783.2415017602&amp;dst=100081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2016-12-22T10:04:00Z</cp:lastPrinted>
  <dcterms:created xsi:type="dcterms:W3CDTF">2016-12-22T08:48:00Z</dcterms:created>
  <dcterms:modified xsi:type="dcterms:W3CDTF">2017-02-28T08:10:00Z</dcterms:modified>
</cp:coreProperties>
</file>