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24" w:rsidRDefault="00865E24" w:rsidP="00865E24">
      <w:r>
        <w:t xml:space="preserve">                       </w:t>
      </w:r>
    </w:p>
    <w:p w:rsidR="00865E24" w:rsidRDefault="00865E24" w:rsidP="00865E24">
      <w:pPr>
        <w:rPr>
          <w:b/>
        </w:rPr>
      </w:pPr>
      <w:r>
        <w:rPr>
          <w:b/>
        </w:rPr>
        <w:t xml:space="preserve">                                              Библиографический список                                           </w:t>
      </w:r>
    </w:p>
    <w:p w:rsidR="00865E24" w:rsidRDefault="00865E24" w:rsidP="00865E24">
      <w:pPr>
        <w:rPr>
          <w:b/>
        </w:rPr>
      </w:pPr>
    </w:p>
    <w:p w:rsidR="00865E24" w:rsidRDefault="00865E24" w:rsidP="00865E24">
      <w:pPr>
        <w:rPr>
          <w:b/>
        </w:rPr>
      </w:pPr>
      <w:r>
        <w:rPr>
          <w:b/>
        </w:rPr>
        <w:t>литературы  выпуска 2007-2015 гг. в библиотеке колледжа по дисциплин</w:t>
      </w:r>
      <w:r w:rsidR="005A5CE6">
        <w:rPr>
          <w:b/>
        </w:rPr>
        <w:t>е</w:t>
      </w:r>
      <w:r>
        <w:rPr>
          <w:b/>
        </w:rPr>
        <w:t xml:space="preserve">:  </w:t>
      </w:r>
    </w:p>
    <w:p w:rsidR="00865E24" w:rsidRDefault="00865E24" w:rsidP="00865E24">
      <w:pPr>
        <w:rPr>
          <w:b/>
        </w:rPr>
      </w:pPr>
    </w:p>
    <w:p w:rsidR="00865E24" w:rsidRDefault="00865E24" w:rsidP="00865E24">
      <w:pPr>
        <w:rPr>
          <w:b/>
          <w:i/>
          <w:color w:val="002060"/>
        </w:rPr>
      </w:pPr>
      <w:r>
        <w:rPr>
          <w:b/>
          <w:i/>
          <w:color w:val="002060"/>
        </w:rPr>
        <w:t>"История мировой культуры".</w:t>
      </w:r>
    </w:p>
    <w:p w:rsidR="00865E24" w:rsidRDefault="00865E24" w:rsidP="00865E24">
      <w:pPr>
        <w:rPr>
          <w:b/>
          <w:i/>
          <w:color w:val="002060"/>
        </w:rPr>
      </w:pPr>
    </w:p>
    <w:p w:rsidR="00865E24" w:rsidRDefault="00865E24" w:rsidP="00865E24">
      <w:pPr>
        <w:rPr>
          <w:b/>
        </w:rPr>
      </w:pPr>
      <w:r>
        <w:rPr>
          <w:b/>
        </w:rPr>
        <w:t>Учебная и учебно-методическая литература:</w:t>
      </w:r>
    </w:p>
    <w:p w:rsidR="00865E24" w:rsidRDefault="00865E24" w:rsidP="00865E24">
      <w:pPr>
        <w:rPr>
          <w:b/>
        </w:rPr>
      </w:pPr>
    </w:p>
    <w:p w:rsidR="00865E24" w:rsidRDefault="00865E24" w:rsidP="00865E24">
      <w:pPr>
        <w:ind w:left="284" w:hanging="284"/>
      </w:pPr>
      <w:r>
        <w:t xml:space="preserve">1. Арнольд Д. История искусства: очень краткое введение /Д. Арнольд. – М.: АСТ: </w:t>
      </w:r>
      <w:proofErr w:type="spellStart"/>
      <w:r>
        <w:t>Астрель</w:t>
      </w:r>
      <w:proofErr w:type="spellEnd"/>
      <w:r>
        <w:t>,    2008. – 192с.: ил.</w:t>
      </w:r>
    </w:p>
    <w:p w:rsidR="00865E24" w:rsidRDefault="00865E24" w:rsidP="00865E24">
      <w:pPr>
        <w:ind w:left="284" w:hanging="284"/>
      </w:pPr>
      <w:r>
        <w:t xml:space="preserve">2. </w:t>
      </w:r>
      <w:proofErr w:type="spellStart"/>
      <w:r>
        <w:t>Беллентайн</w:t>
      </w:r>
      <w:proofErr w:type="spellEnd"/>
      <w:r>
        <w:t xml:space="preserve"> Э. Архитектура. Очень краткое введение /Э. </w:t>
      </w:r>
      <w:proofErr w:type="spellStart"/>
      <w:r>
        <w:t>Беллентайн</w:t>
      </w:r>
      <w:proofErr w:type="spellEnd"/>
      <w:r>
        <w:t xml:space="preserve">; пер. с англ. – М.:   </w:t>
      </w:r>
      <w:proofErr w:type="spellStart"/>
      <w:r>
        <w:t>Астрель</w:t>
      </w:r>
      <w:proofErr w:type="spellEnd"/>
      <w:r>
        <w:t>; АСТ, 2009.- 192с.</w:t>
      </w:r>
    </w:p>
    <w:p w:rsidR="00865E24" w:rsidRDefault="00865E24" w:rsidP="00865E24">
      <w:pPr>
        <w:ind w:left="284" w:hanging="284"/>
      </w:pPr>
      <w:r>
        <w:t>3. Величайшие гении мирового искусства: архитектура, живопись, скульптура. – М.: СПб</w:t>
      </w:r>
      <w:proofErr w:type="gramStart"/>
      <w:r>
        <w:t xml:space="preserve">.: </w:t>
      </w:r>
      <w:proofErr w:type="gramEnd"/>
      <w:r>
        <w:t xml:space="preserve">АСТ; Полигон, 2007. -239с.: ил.         </w:t>
      </w:r>
    </w:p>
    <w:p w:rsidR="00865E24" w:rsidRDefault="00865E24" w:rsidP="00865E24">
      <w:pPr>
        <w:ind w:left="284" w:hanging="284"/>
      </w:pPr>
      <w:r>
        <w:t xml:space="preserve">4. Данилова Г.И. Мировая художественная культура: от 18 века до современности. 11 </w:t>
      </w:r>
      <w:proofErr w:type="spellStart"/>
      <w:r>
        <w:t>кл</w:t>
      </w:r>
      <w:proofErr w:type="spellEnd"/>
      <w:r>
        <w:t>. Базовый уровень: учебник для общеобразовательных учреждений. /Г.И. Данилова. – 8-е изд., стереотип. – М.: Дрофа, 2010. – 366с.</w:t>
      </w:r>
    </w:p>
    <w:p w:rsidR="00865E24" w:rsidRDefault="00865E24" w:rsidP="00865E24">
      <w:pPr>
        <w:ind w:left="284" w:hanging="284"/>
      </w:pPr>
      <w:r>
        <w:t xml:space="preserve">5. Данилова Г.И. Мировая художественная культура: от истоков до 17 века. 10 </w:t>
      </w:r>
      <w:proofErr w:type="spellStart"/>
      <w:r>
        <w:t>кл</w:t>
      </w:r>
      <w:proofErr w:type="spellEnd"/>
      <w:r>
        <w:t>. Базовый уровень: учебник для общеобразовательных учреждений. /Г.И. Данилова. – 8-е изд., стереотип. – М.: Дрофа, 2010. – 366с.</w:t>
      </w:r>
    </w:p>
    <w:p w:rsidR="00865E24" w:rsidRDefault="00865E24" w:rsidP="00865E24">
      <w:pPr>
        <w:ind w:left="284" w:hanging="284"/>
      </w:pPr>
      <w:r>
        <w:t>6. Культурология: учеб. пособие /</w:t>
      </w:r>
      <w:proofErr w:type="spellStart"/>
      <w:r>
        <w:t>Колл</w:t>
      </w:r>
      <w:proofErr w:type="gramStart"/>
      <w:r>
        <w:t>.а</w:t>
      </w:r>
      <w:proofErr w:type="gramEnd"/>
      <w:r>
        <w:t>второв</w:t>
      </w:r>
      <w:proofErr w:type="spellEnd"/>
      <w:r>
        <w:t xml:space="preserve">: </w:t>
      </w:r>
      <w:proofErr w:type="spellStart"/>
      <w:r>
        <w:t>Ю.Г.Пушкова</w:t>
      </w:r>
      <w:proofErr w:type="spellEnd"/>
      <w:r>
        <w:t xml:space="preserve">, </w:t>
      </w:r>
      <w:proofErr w:type="spellStart"/>
      <w:r>
        <w:t>Н.И.Шальнова</w:t>
      </w:r>
      <w:proofErr w:type="spellEnd"/>
      <w:r>
        <w:t xml:space="preserve">, </w:t>
      </w:r>
      <w:proofErr w:type="spellStart"/>
      <w:r>
        <w:t>Д.Г.Мирошникова</w:t>
      </w:r>
      <w:proofErr w:type="spellEnd"/>
      <w:r>
        <w:t xml:space="preserve">, </w:t>
      </w:r>
      <w:proofErr w:type="spellStart"/>
      <w:r>
        <w:t>Н.Г.Коршевер</w:t>
      </w:r>
      <w:proofErr w:type="spellEnd"/>
      <w:r>
        <w:t xml:space="preserve">, </w:t>
      </w:r>
      <w:proofErr w:type="spellStart"/>
      <w:r>
        <w:t>В.Э.Вечканов</w:t>
      </w:r>
      <w:proofErr w:type="spellEnd"/>
      <w:r>
        <w:t xml:space="preserve">. – </w:t>
      </w:r>
      <w:proofErr w:type="spellStart"/>
      <w:r>
        <w:t>Изд</w:t>
      </w:r>
      <w:proofErr w:type="spellEnd"/>
      <w:r>
        <w:t>-е 2-е, стереотип. – М.: Издательство «Экзамен», 2008. – 384с.</w:t>
      </w:r>
    </w:p>
    <w:p w:rsidR="00865E24" w:rsidRDefault="00865E24" w:rsidP="00865E24">
      <w:pPr>
        <w:ind w:left="284" w:hanging="284"/>
      </w:pPr>
      <w:r>
        <w:t xml:space="preserve">7. </w:t>
      </w:r>
      <w:proofErr w:type="spellStart"/>
      <w:r>
        <w:t>Мелвин</w:t>
      </w:r>
      <w:proofErr w:type="spellEnd"/>
      <w:r>
        <w:t xml:space="preserve">  Дж. Архитектура. Путеводитель по стилям /</w:t>
      </w:r>
      <w:proofErr w:type="spellStart"/>
      <w:r>
        <w:t>Дж</w:t>
      </w:r>
      <w:proofErr w:type="gramStart"/>
      <w:r>
        <w:t>.М</w:t>
      </w:r>
      <w:proofErr w:type="gramEnd"/>
      <w:r>
        <w:t>елвин</w:t>
      </w:r>
      <w:proofErr w:type="spellEnd"/>
      <w:r>
        <w:t>; пер. с англ. – М.: КЛАДЕЗЬ-БУКС, 2009. – 158с.: ил.</w:t>
      </w:r>
    </w:p>
    <w:p w:rsidR="00865E24" w:rsidRDefault="00865E24" w:rsidP="00865E24">
      <w:pPr>
        <w:ind w:left="284" w:hanging="284"/>
      </w:pPr>
      <w:r>
        <w:t xml:space="preserve">8. Михайлова, Л.И. Народная художественная культура. Детерминанты, тенденции, закономерности </w:t>
      </w:r>
      <w:proofErr w:type="spellStart"/>
      <w:r>
        <w:t>социодинамики</w:t>
      </w:r>
      <w:proofErr w:type="spellEnd"/>
      <w:r>
        <w:t>. - 4-е изд. - М.: Вузовская книга, 2007. - 264с.</w:t>
      </w:r>
    </w:p>
    <w:p w:rsidR="00865E24" w:rsidRDefault="00865E24" w:rsidP="00865E24">
      <w:pPr>
        <w:ind w:left="284" w:hanging="284"/>
      </w:pPr>
      <w:r>
        <w:t>9. Музеи мира /</w:t>
      </w:r>
      <w:proofErr w:type="spellStart"/>
      <w:r>
        <w:t>ред</w:t>
      </w:r>
      <w:proofErr w:type="gramStart"/>
      <w:r>
        <w:t>.к</w:t>
      </w:r>
      <w:proofErr w:type="gramEnd"/>
      <w:r>
        <w:t>оллегия</w:t>
      </w:r>
      <w:proofErr w:type="spellEnd"/>
      <w:r>
        <w:t xml:space="preserve">. – М.: Мир энциклопедий; </w:t>
      </w:r>
      <w:proofErr w:type="spellStart"/>
      <w:r>
        <w:t>Аванта+Астрель</w:t>
      </w:r>
      <w:proofErr w:type="spellEnd"/>
      <w:r>
        <w:t>, 2009. – 216с.: ил.</w:t>
      </w:r>
    </w:p>
    <w:p w:rsidR="00865E24" w:rsidRDefault="00865E24" w:rsidP="00865E24">
      <w:pPr>
        <w:ind w:left="284" w:hanging="284"/>
      </w:pPr>
      <w:r>
        <w:t>10.Овсянников Ю.М. Чудеса архитектуры. От пирамид до небоскребов /</w:t>
      </w:r>
      <w:proofErr w:type="spellStart"/>
      <w:r>
        <w:t>Ю.М.Овсянников</w:t>
      </w:r>
      <w:proofErr w:type="spellEnd"/>
      <w:r>
        <w:t>. – М.: АСТ_ПРЕСС КНИГА, 2008. – 208с.: ил.</w:t>
      </w:r>
    </w:p>
    <w:p w:rsidR="00865E24" w:rsidRDefault="00865E24" w:rsidP="00865E24">
      <w:pPr>
        <w:ind w:left="284" w:hanging="284"/>
      </w:pPr>
      <w:r>
        <w:t xml:space="preserve">11.Путеводитель по русскому искусству и архитектуре /авт.-сост. М.В. </w:t>
      </w:r>
      <w:proofErr w:type="spellStart"/>
      <w:r>
        <w:t>Адамчик</w:t>
      </w:r>
      <w:proofErr w:type="spellEnd"/>
      <w:r>
        <w:t>. – Минск: Современный литератор, 2009. – 256с.: ил.</w:t>
      </w:r>
    </w:p>
    <w:p w:rsidR="00865E24" w:rsidRDefault="00865E24" w:rsidP="00865E24">
      <w:pPr>
        <w:ind w:left="284" w:hanging="284"/>
      </w:pPr>
      <w:r>
        <w:t xml:space="preserve">12.Путеводитель по шедеврам русской живописи. От </w:t>
      </w:r>
      <w:r>
        <w:rPr>
          <w:lang w:val="en-US"/>
        </w:rPr>
        <w:t>XII</w:t>
      </w:r>
      <w:r>
        <w:t xml:space="preserve"> до </w:t>
      </w:r>
      <w:r>
        <w:rPr>
          <w:lang w:val="en-US"/>
        </w:rPr>
        <w:t>XXI</w:t>
      </w:r>
      <w:r>
        <w:t xml:space="preserve"> века  /авт.-сост. М.В. </w:t>
      </w:r>
      <w:proofErr w:type="spellStart"/>
      <w:r>
        <w:t>Адамчик</w:t>
      </w:r>
      <w:proofErr w:type="spellEnd"/>
      <w:r>
        <w:t>. – Минск: Современный литератор, 2009. – 256с.: ил.</w:t>
      </w:r>
    </w:p>
    <w:p w:rsidR="00865E24" w:rsidRDefault="00865E24" w:rsidP="00865E24">
      <w:pPr>
        <w:ind w:left="284" w:hanging="284"/>
      </w:pPr>
      <w:r>
        <w:t xml:space="preserve">13.Рапацкая Л.А. Мировая художественная культура: 11 </w:t>
      </w:r>
      <w:proofErr w:type="spellStart"/>
      <w:r>
        <w:t>кл</w:t>
      </w:r>
      <w:proofErr w:type="spellEnd"/>
      <w:r>
        <w:t>.: учебник /</w:t>
      </w:r>
      <w:proofErr w:type="spellStart"/>
      <w:r>
        <w:t>Л.А.Рапацкая</w:t>
      </w:r>
      <w:proofErr w:type="spellEnd"/>
      <w:r>
        <w:t>. – М.: ВЛАДОС, 2013. – 384 с.: ил.</w:t>
      </w:r>
    </w:p>
    <w:p w:rsidR="00865E24" w:rsidRDefault="00865E24" w:rsidP="00865E24">
      <w:pPr>
        <w:ind w:left="284" w:hanging="284"/>
      </w:pPr>
      <w:r>
        <w:t xml:space="preserve">14.Русская иконопись /авт.-сост. В. Надеждина. – Минск: </w:t>
      </w:r>
      <w:proofErr w:type="spellStart"/>
      <w:r>
        <w:t>Харвест</w:t>
      </w:r>
      <w:proofErr w:type="spellEnd"/>
      <w:r>
        <w:t>, 2010. – 96с.: ил.</w:t>
      </w:r>
    </w:p>
    <w:p w:rsidR="00865E24" w:rsidRDefault="00865E24" w:rsidP="00865E24">
      <w:pPr>
        <w:ind w:left="284" w:hanging="284"/>
      </w:pPr>
      <w:r>
        <w:t xml:space="preserve">15.Семаенов В.А. Первобытное искусство. Каменный век. Бронзовый век: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</w:p>
    <w:p w:rsidR="00865E24" w:rsidRDefault="00865E24" w:rsidP="00865E24">
      <w:pPr>
        <w:ind w:left="284" w:hanging="284"/>
      </w:pPr>
      <w:r>
        <w:t xml:space="preserve">     /</w:t>
      </w:r>
      <w:proofErr w:type="spellStart"/>
      <w:r>
        <w:t>В.А.Семенов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Азбука-классика, 2008. – 592с.: ил.</w:t>
      </w:r>
    </w:p>
    <w:p w:rsidR="00865E24" w:rsidRDefault="00865E24" w:rsidP="00865E24">
      <w:pPr>
        <w:ind w:left="284" w:hanging="284"/>
      </w:pPr>
      <w:r>
        <w:t xml:space="preserve">16.Сокровища музеев России /авт.-сост. </w:t>
      </w:r>
      <w:proofErr w:type="spellStart"/>
      <w:r>
        <w:t>В.Н.Сингаевский</w:t>
      </w:r>
      <w:proofErr w:type="spellEnd"/>
      <w:r>
        <w:t>. – М.: СПб</w:t>
      </w:r>
      <w:proofErr w:type="gramStart"/>
      <w:r>
        <w:t xml:space="preserve">.: </w:t>
      </w:r>
      <w:proofErr w:type="gramEnd"/>
      <w:r>
        <w:t>АСТ_ПОЛИГОН, 2008. – 221с.: ил.</w:t>
      </w:r>
    </w:p>
    <w:p w:rsidR="00865E24" w:rsidRDefault="00865E24" w:rsidP="00865E24">
      <w:r>
        <w:t xml:space="preserve">17.Терещенко, А.В. История культуры русского народа.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Эксмо</w:t>
      </w:r>
      <w:proofErr w:type="spellEnd"/>
      <w:r>
        <w:t>, 2008.- 736с; ил.</w:t>
      </w:r>
    </w:p>
    <w:p w:rsidR="00865E24" w:rsidRDefault="00865E24" w:rsidP="00865E24">
      <w:pPr>
        <w:ind w:left="284" w:hanging="284"/>
      </w:pPr>
      <w:r>
        <w:t xml:space="preserve">18.Толстиков В.С. Культура России во </w:t>
      </w:r>
      <w:r>
        <w:rPr>
          <w:lang w:val="en-US"/>
        </w:rPr>
        <w:t>II</w:t>
      </w:r>
      <w:r>
        <w:t xml:space="preserve"> пол.</w:t>
      </w:r>
      <w:r>
        <w:rPr>
          <w:lang w:val="en-US"/>
        </w:rPr>
        <w:t>IXI</w:t>
      </w:r>
      <w:r>
        <w:t xml:space="preserve"> в. – первой трети ХХ в.: учебное пособие /</w:t>
      </w:r>
      <w:proofErr w:type="spellStart"/>
      <w:r>
        <w:t>В.С.Толстиков</w:t>
      </w:r>
      <w:proofErr w:type="spellEnd"/>
      <w:r>
        <w:t xml:space="preserve">. – Челябинск: </w:t>
      </w:r>
      <w:proofErr w:type="spellStart"/>
      <w:r>
        <w:t>ЧелябГАКИ</w:t>
      </w:r>
      <w:proofErr w:type="spellEnd"/>
      <w:r>
        <w:t>, 2008. – 296с.</w:t>
      </w:r>
    </w:p>
    <w:p w:rsidR="00865E24" w:rsidRDefault="00865E24" w:rsidP="00865E24">
      <w:pPr>
        <w:ind w:left="284" w:hanging="284"/>
      </w:pPr>
      <w:r>
        <w:t>19.Федотова Е.Д. Барокко: альбом /</w:t>
      </w:r>
      <w:proofErr w:type="spellStart"/>
      <w:r>
        <w:t>Е.Д.Федотова</w:t>
      </w:r>
      <w:proofErr w:type="spellEnd"/>
      <w:r>
        <w:t>. – М.: Белый Город, 2007. – 47с.: ил.</w:t>
      </w:r>
    </w:p>
    <w:p w:rsidR="00865E24" w:rsidRDefault="00865E24" w:rsidP="00865E24">
      <w:pPr>
        <w:ind w:left="284" w:hanging="284"/>
      </w:pPr>
      <w:r>
        <w:t>20.Художественная культура и образование: теория, история, методика</w:t>
      </w:r>
      <w:proofErr w:type="gramStart"/>
      <w:r>
        <w:t xml:space="preserve"> /</w:t>
      </w:r>
      <w:proofErr w:type="spellStart"/>
      <w:r>
        <w:t>С</w:t>
      </w:r>
      <w:proofErr w:type="gramEnd"/>
      <w:r>
        <w:t>ост.А.М.Лесовиченко</w:t>
      </w:r>
      <w:proofErr w:type="spellEnd"/>
      <w:r>
        <w:t>. – Новосибирск, 2008. – 188с.</w:t>
      </w:r>
    </w:p>
    <w:p w:rsidR="00865E24" w:rsidRDefault="00865E24" w:rsidP="00865E24">
      <w:pPr>
        <w:ind w:left="284" w:hanging="284"/>
      </w:pPr>
      <w:r>
        <w:t>21.Честнодумов И.Е. Народный театр в русской культуре ХХ в. /</w:t>
      </w:r>
      <w:proofErr w:type="spellStart"/>
      <w:r>
        <w:t>И.Е.Честнодумов</w:t>
      </w:r>
      <w:proofErr w:type="spellEnd"/>
      <w:r>
        <w:t>. – М.: Книжный дом «ЛИБРОКОМ», 2010. – 120с.</w:t>
      </w:r>
    </w:p>
    <w:p w:rsidR="00865E24" w:rsidRDefault="00865E24" w:rsidP="00865E24">
      <w:pPr>
        <w:ind w:left="284" w:hanging="284"/>
      </w:pPr>
    </w:p>
    <w:p w:rsidR="00865E24" w:rsidRDefault="00865E24" w:rsidP="00865E24">
      <w:pPr>
        <w:ind w:left="284" w:hanging="284"/>
      </w:pPr>
    </w:p>
    <w:p w:rsidR="00865E24" w:rsidRDefault="00865E24" w:rsidP="00865E24">
      <w:pPr>
        <w:ind w:left="284" w:hanging="284"/>
        <w:rPr>
          <w:b/>
          <w:i/>
        </w:rPr>
      </w:pPr>
      <w:r>
        <w:rPr>
          <w:b/>
          <w:i/>
        </w:rPr>
        <w:lastRenderedPageBreak/>
        <w:t>Наглядные учебно-методические пособия:</w:t>
      </w:r>
    </w:p>
    <w:p w:rsidR="00865E24" w:rsidRDefault="00865E24" w:rsidP="00865E24">
      <w:pPr>
        <w:pStyle w:val="a3"/>
        <w:numPr>
          <w:ilvl w:val="0"/>
          <w:numId w:val="1"/>
        </w:numPr>
        <w:ind w:left="284" w:hanging="284"/>
      </w:pPr>
      <w:r>
        <w:t>Максимова М.В. Семь чудес света. – Томск: ГКСКТИИ, 2012</w:t>
      </w:r>
    </w:p>
    <w:p w:rsidR="00865E24" w:rsidRDefault="00865E24" w:rsidP="00865E24">
      <w:pPr>
        <w:pStyle w:val="a3"/>
        <w:numPr>
          <w:ilvl w:val="0"/>
          <w:numId w:val="1"/>
        </w:numPr>
        <w:ind w:left="284" w:hanging="284"/>
      </w:pPr>
      <w:proofErr w:type="spellStart"/>
      <w:r>
        <w:t>Давлетшина</w:t>
      </w:r>
      <w:proofErr w:type="spellEnd"/>
      <w:r>
        <w:t xml:space="preserve"> Н.В. Сравнительный хронологический анализ. – Томск: ГКСКТИИ, 2015</w:t>
      </w:r>
    </w:p>
    <w:p w:rsidR="00865E24" w:rsidRDefault="00865E24" w:rsidP="00865E24">
      <w:pPr>
        <w:pStyle w:val="a3"/>
        <w:ind w:left="284"/>
      </w:pPr>
    </w:p>
    <w:p w:rsidR="00865E24" w:rsidRDefault="00865E24" w:rsidP="00865E24">
      <w:pPr>
        <w:pStyle w:val="a3"/>
        <w:ind w:left="284" w:hanging="284"/>
        <w:rPr>
          <w:b/>
          <w:i/>
        </w:rPr>
      </w:pPr>
      <w:r>
        <w:rPr>
          <w:b/>
          <w:i/>
        </w:rPr>
        <w:t>Электронные носители:</w:t>
      </w:r>
    </w:p>
    <w:p w:rsidR="00865E24" w:rsidRDefault="00865E24" w:rsidP="00865E24">
      <w:pPr>
        <w:pStyle w:val="a3"/>
        <w:numPr>
          <w:ilvl w:val="0"/>
          <w:numId w:val="2"/>
        </w:numPr>
        <w:ind w:left="284" w:hanging="284"/>
      </w:pPr>
      <w:r>
        <w:t>Южная Индия</w:t>
      </w:r>
    </w:p>
    <w:p w:rsidR="00865E24" w:rsidRDefault="00865E24" w:rsidP="00865E24">
      <w:pPr>
        <w:pStyle w:val="a3"/>
        <w:numPr>
          <w:ilvl w:val="0"/>
          <w:numId w:val="2"/>
        </w:numPr>
        <w:ind w:left="284" w:hanging="284"/>
      </w:pPr>
      <w:r>
        <w:t>Этруски. Странники в вечности</w:t>
      </w:r>
    </w:p>
    <w:p w:rsidR="00865E24" w:rsidRDefault="00865E24" w:rsidP="00865E24">
      <w:pPr>
        <w:pStyle w:val="a3"/>
        <w:numPr>
          <w:ilvl w:val="0"/>
          <w:numId w:val="2"/>
        </w:numPr>
        <w:ind w:left="284" w:hanging="284"/>
      </w:pPr>
      <w:proofErr w:type="spellStart"/>
      <w:r>
        <w:t>Вейс</w:t>
      </w:r>
      <w:proofErr w:type="spellEnd"/>
      <w:r>
        <w:t xml:space="preserve"> Г. Энциклопедия материальной культуры</w:t>
      </w:r>
    </w:p>
    <w:p w:rsidR="00865E24" w:rsidRDefault="00865E24" w:rsidP="00865E24">
      <w:pPr>
        <w:pStyle w:val="a3"/>
        <w:numPr>
          <w:ilvl w:val="0"/>
          <w:numId w:val="2"/>
        </w:numPr>
        <w:ind w:left="284" w:hanging="284"/>
      </w:pPr>
      <w:r>
        <w:t>Цивилизация Древнего Востока</w:t>
      </w:r>
    </w:p>
    <w:p w:rsidR="00865E24" w:rsidRDefault="00865E24" w:rsidP="00865E24">
      <w:pPr>
        <w:pStyle w:val="a3"/>
        <w:numPr>
          <w:ilvl w:val="0"/>
          <w:numId w:val="2"/>
        </w:numPr>
        <w:ind w:left="284" w:hanging="284"/>
      </w:pPr>
      <w:r>
        <w:t>Страны Востока: культура, природа, философия</w:t>
      </w:r>
    </w:p>
    <w:p w:rsidR="00865E24" w:rsidRDefault="00865E24" w:rsidP="00865E24">
      <w:pPr>
        <w:pStyle w:val="a3"/>
        <w:numPr>
          <w:ilvl w:val="0"/>
          <w:numId w:val="2"/>
        </w:numPr>
        <w:ind w:left="284" w:hanging="284"/>
      </w:pPr>
      <w:r>
        <w:t>Искусство Японии</w:t>
      </w:r>
    </w:p>
    <w:p w:rsidR="00865E24" w:rsidRDefault="00865E24" w:rsidP="00865E24">
      <w:pPr>
        <w:pStyle w:val="a3"/>
        <w:numPr>
          <w:ilvl w:val="0"/>
          <w:numId w:val="2"/>
        </w:numPr>
        <w:ind w:left="284" w:hanging="284"/>
      </w:pPr>
      <w:r>
        <w:t>Искусство Китая</w:t>
      </w:r>
    </w:p>
    <w:p w:rsidR="00865E24" w:rsidRDefault="00865E24" w:rsidP="00865E24">
      <w:pPr>
        <w:pStyle w:val="a3"/>
        <w:numPr>
          <w:ilvl w:val="0"/>
          <w:numId w:val="2"/>
        </w:numPr>
        <w:ind w:left="284" w:hanging="284"/>
      </w:pPr>
      <w:r>
        <w:t>Древнерусская культура</w:t>
      </w:r>
    </w:p>
    <w:p w:rsidR="00865E24" w:rsidRDefault="00865E24" w:rsidP="00865E24">
      <w:pPr>
        <w:pStyle w:val="a3"/>
        <w:numPr>
          <w:ilvl w:val="0"/>
          <w:numId w:val="2"/>
        </w:numPr>
        <w:ind w:left="284" w:hanging="284"/>
      </w:pPr>
      <w:r>
        <w:t>Древний Египет</w:t>
      </w:r>
    </w:p>
    <w:p w:rsidR="00865E24" w:rsidRDefault="00865E24" w:rsidP="00865E24">
      <w:pPr>
        <w:pStyle w:val="a3"/>
        <w:ind w:left="284" w:hanging="284"/>
      </w:pPr>
      <w:r>
        <w:t>10.Византийское искусство</w:t>
      </w:r>
    </w:p>
    <w:p w:rsidR="00865E24" w:rsidRDefault="00865E24" w:rsidP="00865E24">
      <w:pPr>
        <w:pStyle w:val="a3"/>
        <w:ind w:left="284" w:hanging="284"/>
      </w:pPr>
      <w:r>
        <w:t>11.Античность</w:t>
      </w:r>
    </w:p>
    <w:p w:rsidR="00865E24" w:rsidRDefault="00865E24" w:rsidP="00865E24">
      <w:pPr>
        <w:pStyle w:val="a3"/>
        <w:ind w:left="284" w:hanging="284"/>
      </w:pPr>
      <w:r>
        <w:t xml:space="preserve">12.Костина А. Культурология: </w:t>
      </w:r>
      <w:proofErr w:type="spellStart"/>
      <w:r>
        <w:t>эл</w:t>
      </w:r>
      <w:proofErr w:type="gramStart"/>
      <w:r>
        <w:t>.у</w:t>
      </w:r>
      <w:proofErr w:type="gramEnd"/>
      <w:r>
        <w:t>чебник</w:t>
      </w:r>
      <w:proofErr w:type="spellEnd"/>
    </w:p>
    <w:p w:rsidR="00865E24" w:rsidRDefault="00865E24" w:rsidP="00865E24">
      <w:pPr>
        <w:pStyle w:val="a3"/>
        <w:ind w:left="284" w:hanging="284"/>
      </w:pPr>
      <w:r>
        <w:t xml:space="preserve">13.Культурология: </w:t>
      </w:r>
      <w:proofErr w:type="spellStart"/>
      <w:r>
        <w:t>эл</w:t>
      </w:r>
      <w:proofErr w:type="gramStart"/>
      <w:r>
        <w:t>.у</w:t>
      </w:r>
      <w:proofErr w:type="gramEnd"/>
      <w:r>
        <w:t>чебник</w:t>
      </w:r>
      <w:proofErr w:type="spellEnd"/>
    </w:p>
    <w:p w:rsidR="00865E24" w:rsidRDefault="00865E24" w:rsidP="00865E24">
      <w:pPr>
        <w:pStyle w:val="a3"/>
        <w:ind w:left="284" w:hanging="284"/>
      </w:pPr>
    </w:p>
    <w:p w:rsidR="00865E24" w:rsidRDefault="00865E24" w:rsidP="00865E24">
      <w:pPr>
        <w:ind w:left="284" w:hanging="284"/>
      </w:pPr>
      <w:bookmarkStart w:id="0" w:name="_GoBack"/>
      <w:bookmarkEnd w:id="0"/>
      <w:r>
        <w:t xml:space="preserve"> </w:t>
      </w:r>
    </w:p>
    <w:p w:rsidR="00865E24" w:rsidRDefault="00865E24" w:rsidP="00865E24">
      <w:r>
        <w:t xml:space="preserve">                     Составила:  гл. библиотекарь                                 </w:t>
      </w:r>
      <w:proofErr w:type="spellStart"/>
      <w:r>
        <w:t>Л.П.Слепнёва</w:t>
      </w:r>
      <w:proofErr w:type="spellEnd"/>
    </w:p>
    <w:p w:rsidR="00865E24" w:rsidRDefault="00865E24" w:rsidP="00865E24"/>
    <w:p w:rsidR="007F1DE5" w:rsidRDefault="007F1DE5"/>
    <w:sectPr w:rsidR="007F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3823"/>
    <w:multiLevelType w:val="multilevel"/>
    <w:tmpl w:val="B8507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7085"/>
    <w:multiLevelType w:val="multilevel"/>
    <w:tmpl w:val="E8B04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D"/>
    <w:rsid w:val="003B1B1D"/>
    <w:rsid w:val="005A5CE6"/>
    <w:rsid w:val="006A2DF9"/>
    <w:rsid w:val="007F1DE5"/>
    <w:rsid w:val="00865E24"/>
    <w:rsid w:val="00E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E2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65E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E2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65E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Библиотековедение</dc:creator>
  <cp:keywords/>
  <dc:description/>
  <cp:lastModifiedBy>Библиотековедение</cp:lastModifiedBy>
  <cp:revision>4</cp:revision>
  <dcterms:created xsi:type="dcterms:W3CDTF">2016-01-21T05:42:00Z</dcterms:created>
  <dcterms:modified xsi:type="dcterms:W3CDTF">2016-01-21T08:35:00Z</dcterms:modified>
</cp:coreProperties>
</file>