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C3" w:rsidRPr="00463BFA" w:rsidRDefault="002E75C3" w:rsidP="002E75C3">
      <w:pPr>
        <w:jc w:val="center"/>
        <w:rPr>
          <w:sz w:val="26"/>
          <w:szCs w:val="26"/>
        </w:rPr>
      </w:pPr>
      <w:r w:rsidRPr="00463BFA">
        <w:rPr>
          <w:rFonts w:eastAsia="Calibri"/>
          <w:noProof/>
          <w:sz w:val="26"/>
          <w:szCs w:val="26"/>
        </w:rPr>
        <w:drawing>
          <wp:inline distT="0" distB="0" distL="0" distR="0" wp14:anchorId="2BBF5D95" wp14:editId="6775E13D">
            <wp:extent cx="593090" cy="603250"/>
            <wp:effectExtent l="0" t="0" r="0" b="6350"/>
            <wp:docPr id="1" name="Рисунок 1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C3" w:rsidRPr="00BE7EBB" w:rsidRDefault="002E75C3" w:rsidP="002E75C3">
      <w:pPr>
        <w:jc w:val="center"/>
        <w:rPr>
          <w:sz w:val="24"/>
          <w:szCs w:val="24"/>
        </w:rPr>
      </w:pPr>
      <w:r w:rsidRPr="00BE7EBB">
        <w:rPr>
          <w:sz w:val="24"/>
          <w:szCs w:val="24"/>
        </w:rPr>
        <w:t>Департамент по культуре Томской области</w:t>
      </w:r>
    </w:p>
    <w:p w:rsidR="002E75C3" w:rsidRPr="00BE7EBB" w:rsidRDefault="002E75C3" w:rsidP="002E75C3">
      <w:pPr>
        <w:jc w:val="center"/>
        <w:rPr>
          <w:sz w:val="24"/>
          <w:szCs w:val="24"/>
        </w:rPr>
      </w:pPr>
      <w:r w:rsidRPr="00BE7EBB">
        <w:rPr>
          <w:sz w:val="24"/>
          <w:szCs w:val="24"/>
        </w:rPr>
        <w:t xml:space="preserve">Областное государственное автономное профессиональное образовательное учреждение </w:t>
      </w:r>
    </w:p>
    <w:p w:rsidR="002E75C3" w:rsidRPr="00BE7EBB" w:rsidRDefault="002E75C3" w:rsidP="002E75C3">
      <w:pPr>
        <w:jc w:val="center"/>
        <w:rPr>
          <w:b/>
          <w:sz w:val="24"/>
          <w:szCs w:val="24"/>
        </w:rPr>
      </w:pPr>
      <w:r w:rsidRPr="00BE7EBB">
        <w:rPr>
          <w:b/>
          <w:sz w:val="24"/>
          <w:szCs w:val="24"/>
        </w:rPr>
        <w:t>«Губернаторский колледж социально-культурных технологий и инноваций»</w:t>
      </w:r>
    </w:p>
    <w:p w:rsidR="007334C8" w:rsidRDefault="007334C8" w:rsidP="009943F8">
      <w:pPr>
        <w:jc w:val="center"/>
      </w:pPr>
    </w:p>
    <w:p w:rsidR="009943F8" w:rsidRPr="00BE7EBB" w:rsidRDefault="009943F8" w:rsidP="009943F8">
      <w:pPr>
        <w:jc w:val="center"/>
      </w:pPr>
      <w:r w:rsidRPr="00BE7EBB">
        <w:t xml:space="preserve">634009, г. Томск, пр. Ленина, 125а, тел./факс 8-(3822)51-58-37 </w:t>
      </w:r>
      <w:proofErr w:type="spellStart"/>
      <w:r w:rsidRPr="00BE7EBB">
        <w:t>gkskti</w:t>
      </w:r>
      <w:proofErr w:type="spellEnd"/>
      <w:r w:rsidRPr="00BE7EBB">
        <w:t>.</w:t>
      </w:r>
      <w:proofErr w:type="spellStart"/>
      <w:r w:rsidRPr="00BE7EBB">
        <w:rPr>
          <w:lang w:val="en-US"/>
        </w:rPr>
        <w:t>ru</w:t>
      </w:r>
      <w:proofErr w:type="spellEnd"/>
      <w:r w:rsidRPr="00BE7EBB">
        <w:t>@mail.ru</w:t>
      </w:r>
    </w:p>
    <w:p w:rsidR="009943F8" w:rsidRPr="00BE7EBB" w:rsidRDefault="009943F8" w:rsidP="009943F8">
      <w:pPr>
        <w:jc w:val="center"/>
      </w:pPr>
      <w:r w:rsidRPr="00BE7EBB">
        <w:t>ИНН/КПП 7017001816/701701001 ОГРН 1027000892797</w:t>
      </w:r>
    </w:p>
    <w:p w:rsidR="009943F8" w:rsidRDefault="009943F8" w:rsidP="009943F8">
      <w:pPr>
        <w:jc w:val="center"/>
        <w:rPr>
          <w:b/>
          <w:i/>
          <w:sz w:val="24"/>
          <w:szCs w:val="24"/>
        </w:rPr>
      </w:pPr>
    </w:p>
    <w:p w:rsidR="009943F8" w:rsidRPr="00413F77" w:rsidRDefault="009943F8" w:rsidP="009943F8">
      <w:pPr>
        <w:jc w:val="center"/>
        <w:rPr>
          <w:b/>
          <w:i/>
          <w:sz w:val="24"/>
          <w:szCs w:val="24"/>
        </w:rPr>
      </w:pPr>
      <w:r w:rsidRPr="00413F77">
        <w:rPr>
          <w:b/>
          <w:i/>
          <w:sz w:val="24"/>
          <w:szCs w:val="24"/>
        </w:rPr>
        <w:t>Приглашает на курсы повышения квалификации по программе:</w:t>
      </w:r>
    </w:p>
    <w:p w:rsidR="009943F8" w:rsidRDefault="009943F8" w:rsidP="009943F8">
      <w:pPr>
        <w:jc w:val="center"/>
        <w:rPr>
          <w:b/>
          <w:sz w:val="24"/>
          <w:szCs w:val="24"/>
        </w:rPr>
      </w:pPr>
    </w:p>
    <w:p w:rsidR="00080115" w:rsidRPr="00AE5446" w:rsidRDefault="00080115" w:rsidP="00080115">
      <w:pPr>
        <w:jc w:val="center"/>
        <w:rPr>
          <w:b/>
          <w:color w:val="000000"/>
          <w:sz w:val="28"/>
          <w:szCs w:val="28"/>
        </w:rPr>
      </w:pPr>
      <w:r w:rsidRPr="00AE5446">
        <w:rPr>
          <w:b/>
          <w:color w:val="000000"/>
          <w:sz w:val="28"/>
          <w:szCs w:val="28"/>
        </w:rPr>
        <w:t>Изобразительное искусство: теория и методика преподавания</w:t>
      </w:r>
    </w:p>
    <w:p w:rsidR="00080115" w:rsidRPr="00E00A56" w:rsidRDefault="00080115" w:rsidP="00080115">
      <w:pPr>
        <w:jc w:val="center"/>
        <w:rPr>
          <w:b/>
          <w:bCs/>
          <w:i/>
          <w:iCs/>
          <w:sz w:val="28"/>
          <w:szCs w:val="28"/>
        </w:rPr>
      </w:pPr>
      <w:r w:rsidRPr="00E00A56">
        <w:rPr>
          <w:b/>
          <w:bCs/>
          <w:i/>
          <w:iCs/>
          <w:sz w:val="28"/>
          <w:szCs w:val="28"/>
        </w:rPr>
        <w:t>с 30 марта</w:t>
      </w:r>
      <w:r>
        <w:rPr>
          <w:b/>
          <w:bCs/>
          <w:i/>
          <w:iCs/>
          <w:sz w:val="28"/>
          <w:szCs w:val="28"/>
        </w:rPr>
        <w:t xml:space="preserve"> 2020 г. </w:t>
      </w:r>
      <w:r w:rsidRPr="00E00A56">
        <w:rPr>
          <w:b/>
          <w:bCs/>
          <w:i/>
          <w:iCs/>
          <w:sz w:val="28"/>
          <w:szCs w:val="28"/>
        </w:rPr>
        <w:t xml:space="preserve"> по 13 апреля 2020</w:t>
      </w:r>
      <w:r>
        <w:rPr>
          <w:b/>
          <w:bCs/>
          <w:i/>
          <w:iCs/>
          <w:sz w:val="28"/>
          <w:szCs w:val="28"/>
        </w:rPr>
        <w:t xml:space="preserve"> г.</w:t>
      </w:r>
      <w:r w:rsidRPr="00E00A56">
        <w:rPr>
          <w:b/>
          <w:bCs/>
          <w:i/>
          <w:iCs/>
          <w:sz w:val="28"/>
          <w:szCs w:val="28"/>
        </w:rPr>
        <w:t xml:space="preserve"> </w:t>
      </w:r>
    </w:p>
    <w:p w:rsidR="009943F8" w:rsidRPr="00413F77" w:rsidRDefault="009943F8" w:rsidP="009943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3F77">
        <w:rPr>
          <w:b/>
          <w:sz w:val="24"/>
          <w:szCs w:val="24"/>
        </w:rPr>
        <w:t>Цель курсов:</w:t>
      </w:r>
    </w:p>
    <w:p w:rsidR="009943F8" w:rsidRPr="00A804A2" w:rsidRDefault="009943F8" w:rsidP="009943F8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55E69">
        <w:rPr>
          <w:sz w:val="24"/>
          <w:szCs w:val="24"/>
        </w:rPr>
        <w:t xml:space="preserve">совершенствование компетенций, необходимых для профессиональной деятельности и повышения профессионального уровня в рамках имеющейся квалификации работников </w:t>
      </w:r>
      <w:r w:rsidR="00835844">
        <w:rPr>
          <w:sz w:val="24"/>
          <w:szCs w:val="24"/>
        </w:rPr>
        <w:t>дошкольных образовательных организаций</w:t>
      </w:r>
      <w:r w:rsidR="000B1DAE">
        <w:rPr>
          <w:sz w:val="24"/>
          <w:szCs w:val="24"/>
        </w:rPr>
        <w:t xml:space="preserve">, </w:t>
      </w:r>
      <w:r w:rsidR="00835844">
        <w:rPr>
          <w:sz w:val="24"/>
          <w:szCs w:val="24"/>
        </w:rPr>
        <w:t xml:space="preserve">общеобразовательных организаций, организаций дополнительного образования </w:t>
      </w:r>
      <w:r w:rsidR="00666FC0">
        <w:rPr>
          <w:sz w:val="24"/>
          <w:szCs w:val="24"/>
        </w:rPr>
        <w:t xml:space="preserve"> в области изобразительного искусства</w:t>
      </w:r>
      <w:r w:rsidRPr="00E55E69">
        <w:rPr>
          <w:sz w:val="24"/>
          <w:szCs w:val="24"/>
        </w:rPr>
        <w:t>.</w:t>
      </w:r>
    </w:p>
    <w:p w:rsidR="009943F8" w:rsidRDefault="009943F8" w:rsidP="009943F8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13F77">
        <w:rPr>
          <w:b/>
          <w:sz w:val="24"/>
          <w:szCs w:val="24"/>
        </w:rPr>
        <w:tab/>
        <w:t xml:space="preserve">Основная аудитория слушателей данных курсов: </w:t>
      </w:r>
    </w:p>
    <w:p w:rsidR="009943F8" w:rsidRPr="00835844" w:rsidRDefault="00835844" w:rsidP="009943F8">
      <w:pPr>
        <w:pStyle w:val="a5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5844">
        <w:rPr>
          <w:sz w:val="24"/>
          <w:szCs w:val="24"/>
        </w:rPr>
        <w:t xml:space="preserve">работники дошкольных образовательных организаций, общеобразовательных организаций, организаций дополнительного образования, </w:t>
      </w:r>
      <w:r w:rsidR="009943F8" w:rsidRPr="00835844">
        <w:rPr>
          <w:sz w:val="24"/>
          <w:szCs w:val="24"/>
        </w:rPr>
        <w:t xml:space="preserve">учреждений культуры, педагоги </w:t>
      </w:r>
      <w:r w:rsidR="00080115" w:rsidRPr="00835844">
        <w:rPr>
          <w:sz w:val="24"/>
          <w:szCs w:val="24"/>
        </w:rPr>
        <w:t>изобразительного искусства</w:t>
      </w:r>
      <w:r w:rsidR="009943F8" w:rsidRPr="00835844">
        <w:rPr>
          <w:sz w:val="24"/>
          <w:szCs w:val="24"/>
        </w:rPr>
        <w:t>, педагоги учреждений дополнительного образования</w:t>
      </w:r>
      <w:r w:rsidR="00666FC0" w:rsidRPr="00835844">
        <w:rPr>
          <w:sz w:val="24"/>
          <w:szCs w:val="24"/>
        </w:rPr>
        <w:t xml:space="preserve"> в области изобразительного искусства.</w:t>
      </w:r>
    </w:p>
    <w:p w:rsidR="009943F8" w:rsidRPr="00413F77" w:rsidRDefault="009943F8" w:rsidP="009943F8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43F8" w:rsidRPr="007334C8" w:rsidRDefault="009943F8" w:rsidP="007334C8">
      <w:pPr>
        <w:ind w:firstLine="284"/>
        <w:jc w:val="center"/>
        <w:rPr>
          <w:sz w:val="24"/>
          <w:szCs w:val="24"/>
        </w:rPr>
      </w:pPr>
      <w:r w:rsidRPr="00A804A2">
        <w:rPr>
          <w:b/>
          <w:sz w:val="24"/>
          <w:szCs w:val="24"/>
        </w:rPr>
        <w:t xml:space="preserve">В программу курсов </w:t>
      </w:r>
      <w:r w:rsidR="00A804A2">
        <w:rPr>
          <w:b/>
          <w:sz w:val="24"/>
          <w:szCs w:val="24"/>
        </w:rPr>
        <w:t xml:space="preserve">повышения квалификации </w:t>
      </w:r>
      <w:r w:rsidRPr="00A804A2">
        <w:rPr>
          <w:b/>
          <w:sz w:val="24"/>
          <w:szCs w:val="24"/>
        </w:rPr>
        <w:t>входят</w:t>
      </w:r>
      <w:r w:rsidRPr="00A804A2">
        <w:rPr>
          <w:sz w:val="24"/>
          <w:szCs w:val="24"/>
        </w:rPr>
        <w:t>:</w:t>
      </w:r>
    </w:p>
    <w:p w:rsidR="00080115" w:rsidRPr="00080115" w:rsidRDefault="009943F8" w:rsidP="009943F8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080115">
        <w:rPr>
          <w:sz w:val="24"/>
          <w:szCs w:val="24"/>
        </w:rPr>
        <w:t xml:space="preserve">лекционно-практические занятия по теме </w:t>
      </w:r>
      <w:r w:rsidR="00080115">
        <w:rPr>
          <w:sz w:val="24"/>
          <w:szCs w:val="24"/>
        </w:rPr>
        <w:t>«</w:t>
      </w:r>
      <w:r w:rsidR="00080115">
        <w:rPr>
          <w:b/>
          <w:i/>
          <w:color w:val="000000"/>
          <w:sz w:val="24"/>
          <w:szCs w:val="24"/>
        </w:rPr>
        <w:t xml:space="preserve">Методика преподавания изобразительного искусства. </w:t>
      </w:r>
      <w:r w:rsidR="00080115" w:rsidRPr="00D21AC2">
        <w:rPr>
          <w:b/>
          <w:i/>
          <w:color w:val="000000"/>
          <w:sz w:val="24"/>
          <w:szCs w:val="24"/>
        </w:rPr>
        <w:t>Виды методической продукции. Разработка и оформление методической продукции</w:t>
      </w:r>
      <w:r w:rsidR="00080115">
        <w:rPr>
          <w:b/>
          <w:i/>
          <w:color w:val="000000"/>
          <w:sz w:val="24"/>
          <w:szCs w:val="24"/>
        </w:rPr>
        <w:t>»;</w:t>
      </w:r>
      <w:r w:rsidR="00080115" w:rsidRPr="00080115">
        <w:rPr>
          <w:sz w:val="24"/>
          <w:szCs w:val="24"/>
        </w:rPr>
        <w:t xml:space="preserve"> </w:t>
      </w:r>
    </w:p>
    <w:p w:rsidR="009943F8" w:rsidRPr="00080115" w:rsidRDefault="009943F8" w:rsidP="009943F8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080115">
        <w:rPr>
          <w:sz w:val="24"/>
          <w:szCs w:val="24"/>
        </w:rPr>
        <w:t xml:space="preserve">лекционно-практические занятия по теме </w:t>
      </w:r>
      <w:r w:rsidRPr="00080115">
        <w:rPr>
          <w:b/>
          <w:sz w:val="24"/>
          <w:szCs w:val="24"/>
        </w:rPr>
        <w:t>«</w:t>
      </w:r>
      <w:r w:rsidR="00080115" w:rsidRPr="00D21AC2">
        <w:rPr>
          <w:b/>
          <w:bCs/>
          <w:i/>
          <w:iCs/>
          <w:sz w:val="24"/>
          <w:szCs w:val="24"/>
        </w:rPr>
        <w:t>Проектная деятельность в работе педагога дополнительного образования</w:t>
      </w:r>
      <w:r w:rsidRPr="00080115">
        <w:rPr>
          <w:b/>
          <w:i/>
          <w:sz w:val="24"/>
          <w:szCs w:val="24"/>
        </w:rPr>
        <w:t>»;</w:t>
      </w:r>
    </w:p>
    <w:p w:rsidR="009943F8" w:rsidRPr="00C770C6" w:rsidRDefault="009943F8" w:rsidP="009943F8">
      <w:pPr>
        <w:ind w:left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л</w:t>
      </w:r>
      <w:r w:rsidRPr="00C770C6">
        <w:rPr>
          <w:sz w:val="24"/>
          <w:szCs w:val="24"/>
        </w:rPr>
        <w:t>екционно-практические занятия по теме «</w:t>
      </w:r>
      <w:r w:rsidR="00080115" w:rsidRPr="00D21AC2">
        <w:rPr>
          <w:b/>
          <w:i/>
          <w:color w:val="000000"/>
          <w:sz w:val="24"/>
          <w:szCs w:val="24"/>
        </w:rPr>
        <w:t>Проблемы изучени</w:t>
      </w:r>
      <w:r w:rsidR="00BE7EBB">
        <w:rPr>
          <w:b/>
          <w:i/>
          <w:color w:val="000000"/>
          <w:sz w:val="24"/>
          <w:szCs w:val="24"/>
        </w:rPr>
        <w:t>я преподавания истории искусств</w:t>
      </w:r>
      <w:r w:rsidRPr="00C770C6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>;</w:t>
      </w:r>
    </w:p>
    <w:p w:rsidR="009943F8" w:rsidRDefault="009943F8" w:rsidP="009943F8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A86317">
        <w:rPr>
          <w:sz w:val="24"/>
          <w:szCs w:val="24"/>
        </w:rPr>
        <w:t>лекционно-практические занятия по теме «</w:t>
      </w:r>
      <w:r w:rsidR="00080115" w:rsidRPr="00D21AC2">
        <w:rPr>
          <w:b/>
          <w:i/>
          <w:sz w:val="24"/>
          <w:szCs w:val="24"/>
        </w:rPr>
        <w:t>Анализ цветового решения в произведениях живописи</w:t>
      </w:r>
      <w:r w:rsidRPr="00A86317">
        <w:rPr>
          <w:b/>
          <w:i/>
          <w:sz w:val="24"/>
          <w:szCs w:val="24"/>
        </w:rPr>
        <w:t>»;</w:t>
      </w:r>
    </w:p>
    <w:p w:rsidR="00BE7EBB" w:rsidRPr="00E55E69" w:rsidRDefault="00BE7EBB" w:rsidP="00BE7EBB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лекционно-практические занятия по теме «</w:t>
      </w:r>
      <w:r w:rsidRPr="00D21AC2">
        <w:rPr>
          <w:b/>
          <w:i/>
          <w:sz w:val="24"/>
          <w:szCs w:val="24"/>
        </w:rPr>
        <w:t>Возможности применения цвета в станковой композиции</w:t>
      </w:r>
      <w:r w:rsidRPr="00E55E69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>;</w:t>
      </w:r>
    </w:p>
    <w:p w:rsidR="00A42BEE" w:rsidRPr="0083665F" w:rsidRDefault="009943F8" w:rsidP="00A42BE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A42BEE">
        <w:rPr>
          <w:sz w:val="24"/>
          <w:szCs w:val="24"/>
        </w:rPr>
        <w:t xml:space="preserve">лекционно-практические занятия по теме </w:t>
      </w:r>
      <w:r w:rsidR="00A42BEE" w:rsidRPr="00A42BEE">
        <w:rPr>
          <w:b/>
          <w:i/>
          <w:sz w:val="24"/>
          <w:szCs w:val="24"/>
        </w:rPr>
        <w:t>«</w:t>
      </w:r>
      <w:r w:rsidR="00080115" w:rsidRPr="00D21AC2">
        <w:rPr>
          <w:b/>
          <w:bCs/>
          <w:i/>
          <w:iCs/>
          <w:sz w:val="24"/>
          <w:szCs w:val="24"/>
        </w:rPr>
        <w:t>Педагогические технологии на занятиях по изобразительному искусству в учреждениях дошкольного, дополнительного образования</w:t>
      </w:r>
      <w:r w:rsidR="00080115">
        <w:rPr>
          <w:b/>
          <w:i/>
          <w:color w:val="000000"/>
          <w:sz w:val="24"/>
          <w:szCs w:val="24"/>
        </w:rPr>
        <w:t>»;</w:t>
      </w:r>
    </w:p>
    <w:p w:rsidR="00080115" w:rsidRPr="00080115" w:rsidRDefault="009943F8" w:rsidP="009943F8">
      <w:pPr>
        <w:numPr>
          <w:ilvl w:val="0"/>
          <w:numId w:val="13"/>
        </w:numPr>
        <w:jc w:val="both"/>
        <w:rPr>
          <w:i/>
          <w:color w:val="0070C0"/>
          <w:sz w:val="24"/>
          <w:szCs w:val="24"/>
        </w:rPr>
      </w:pPr>
      <w:r w:rsidRPr="00080115">
        <w:rPr>
          <w:sz w:val="24"/>
          <w:szCs w:val="24"/>
        </w:rPr>
        <w:t xml:space="preserve">лекционно-практические занятия по теме </w:t>
      </w:r>
      <w:r w:rsidRPr="00080115">
        <w:rPr>
          <w:b/>
          <w:i/>
          <w:sz w:val="24"/>
          <w:szCs w:val="24"/>
        </w:rPr>
        <w:t>«</w:t>
      </w:r>
      <w:r w:rsidR="00080115" w:rsidRPr="00D21AC2">
        <w:rPr>
          <w:b/>
          <w:i/>
          <w:sz w:val="24"/>
          <w:szCs w:val="24"/>
        </w:rPr>
        <w:t>Реализация образовательных потребностей детей с ОВЗ через арт-терапию</w:t>
      </w:r>
      <w:r w:rsidR="00080115">
        <w:rPr>
          <w:b/>
          <w:i/>
          <w:sz w:val="24"/>
          <w:szCs w:val="24"/>
        </w:rPr>
        <w:t>».</w:t>
      </w:r>
    </w:p>
    <w:p w:rsidR="009943F8" w:rsidRDefault="009943F8" w:rsidP="009943F8">
      <w:pPr>
        <w:numPr>
          <w:ilvl w:val="0"/>
          <w:numId w:val="1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лекционно-практические занятия по теме </w:t>
      </w:r>
      <w:r w:rsidRPr="002E0D4C">
        <w:rPr>
          <w:b/>
          <w:sz w:val="24"/>
          <w:szCs w:val="24"/>
        </w:rPr>
        <w:t>«</w:t>
      </w:r>
      <w:r w:rsidR="00080115" w:rsidRPr="00D21AC2">
        <w:rPr>
          <w:b/>
          <w:i/>
          <w:sz w:val="24"/>
          <w:szCs w:val="24"/>
        </w:rPr>
        <w:t>Наброски и их роль в изобразительном искусстве</w:t>
      </w:r>
      <w:r w:rsidR="00080115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>;</w:t>
      </w:r>
    </w:p>
    <w:p w:rsidR="009943F8" w:rsidRPr="00561B50" w:rsidRDefault="009943F8" w:rsidP="009943F8">
      <w:pPr>
        <w:numPr>
          <w:ilvl w:val="0"/>
          <w:numId w:val="13"/>
        </w:numPr>
        <w:jc w:val="both"/>
        <w:rPr>
          <w:b/>
          <w:i/>
          <w:sz w:val="24"/>
          <w:szCs w:val="24"/>
        </w:rPr>
      </w:pPr>
      <w:r w:rsidRPr="00561B50">
        <w:rPr>
          <w:sz w:val="24"/>
          <w:szCs w:val="24"/>
        </w:rPr>
        <w:t>лекционно-практические занятия по теме</w:t>
      </w:r>
      <w:r w:rsidRPr="00561B50">
        <w:rPr>
          <w:b/>
          <w:i/>
          <w:sz w:val="24"/>
          <w:szCs w:val="24"/>
        </w:rPr>
        <w:t xml:space="preserve"> «</w:t>
      </w:r>
      <w:r w:rsidR="00080115" w:rsidRPr="00D21AC2">
        <w:rPr>
          <w:b/>
          <w:bCs/>
          <w:i/>
          <w:iCs/>
          <w:sz w:val="24"/>
          <w:szCs w:val="24"/>
        </w:rPr>
        <w:t>Графические приемы исполнения набросков</w:t>
      </w:r>
      <w:r w:rsidRPr="00561B50">
        <w:rPr>
          <w:b/>
          <w:i/>
          <w:sz w:val="24"/>
          <w:szCs w:val="24"/>
        </w:rPr>
        <w:t>»;</w:t>
      </w:r>
    </w:p>
    <w:p w:rsidR="009943F8" w:rsidRPr="008F6025" w:rsidRDefault="009943F8" w:rsidP="009943F8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6D3F69">
        <w:rPr>
          <w:sz w:val="24"/>
          <w:szCs w:val="24"/>
        </w:rPr>
        <w:t>лекционно-практические занятия</w:t>
      </w:r>
      <w:r w:rsidRPr="008F6025">
        <w:rPr>
          <w:i/>
          <w:sz w:val="24"/>
          <w:szCs w:val="24"/>
        </w:rPr>
        <w:t xml:space="preserve">: </w:t>
      </w:r>
      <w:r w:rsidRPr="008F6025">
        <w:rPr>
          <w:b/>
          <w:i/>
          <w:sz w:val="24"/>
          <w:szCs w:val="24"/>
        </w:rPr>
        <w:t>«</w:t>
      </w:r>
      <w:r w:rsidR="00080115" w:rsidRPr="00D21AC2">
        <w:rPr>
          <w:b/>
          <w:bCs/>
          <w:i/>
          <w:iCs/>
          <w:sz w:val="24"/>
          <w:szCs w:val="24"/>
        </w:rPr>
        <w:t>Перспектива и её роль в станковой композиции</w:t>
      </w:r>
      <w:r>
        <w:rPr>
          <w:b/>
          <w:i/>
          <w:sz w:val="24"/>
          <w:szCs w:val="24"/>
        </w:rPr>
        <w:t>»;</w:t>
      </w:r>
    </w:p>
    <w:p w:rsidR="00080115" w:rsidRDefault="00080115" w:rsidP="00080115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6D3F69">
        <w:rPr>
          <w:sz w:val="24"/>
          <w:szCs w:val="24"/>
        </w:rPr>
        <w:t>лекционно-практические занятия</w:t>
      </w:r>
      <w:r w:rsidRPr="008F6025">
        <w:rPr>
          <w:i/>
          <w:sz w:val="24"/>
          <w:szCs w:val="24"/>
        </w:rPr>
        <w:t xml:space="preserve">: </w:t>
      </w:r>
      <w:r w:rsidRPr="008F6025">
        <w:rPr>
          <w:b/>
          <w:i/>
          <w:sz w:val="24"/>
          <w:szCs w:val="24"/>
        </w:rPr>
        <w:t>«</w:t>
      </w:r>
      <w:r w:rsidRPr="00D21AC2">
        <w:rPr>
          <w:b/>
          <w:bCs/>
          <w:i/>
          <w:iCs/>
          <w:sz w:val="24"/>
          <w:szCs w:val="24"/>
        </w:rPr>
        <w:t>Применение законов перспективы в станковой композиции</w:t>
      </w:r>
      <w:r>
        <w:rPr>
          <w:b/>
          <w:i/>
          <w:sz w:val="24"/>
          <w:szCs w:val="24"/>
        </w:rPr>
        <w:t>»;</w:t>
      </w:r>
    </w:p>
    <w:p w:rsidR="00080115" w:rsidRDefault="00080115" w:rsidP="00080115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6D3F69">
        <w:rPr>
          <w:sz w:val="24"/>
          <w:szCs w:val="24"/>
        </w:rPr>
        <w:t>лекционно-практические занятия</w:t>
      </w:r>
      <w:r w:rsidRPr="008F6025">
        <w:rPr>
          <w:i/>
          <w:sz w:val="24"/>
          <w:szCs w:val="24"/>
        </w:rPr>
        <w:t xml:space="preserve">: </w:t>
      </w:r>
      <w:r w:rsidRPr="008F6025">
        <w:rPr>
          <w:b/>
          <w:i/>
          <w:sz w:val="24"/>
          <w:szCs w:val="24"/>
        </w:rPr>
        <w:t>«</w:t>
      </w:r>
      <w:r w:rsidRPr="00D21AC2">
        <w:rPr>
          <w:b/>
          <w:i/>
          <w:sz w:val="24"/>
          <w:szCs w:val="24"/>
          <w:shd w:val="clear" w:color="auto" w:fill="FFFFFF"/>
        </w:rPr>
        <w:t>Равновесие  в ста</w:t>
      </w:r>
      <w:r>
        <w:rPr>
          <w:b/>
          <w:i/>
          <w:sz w:val="24"/>
          <w:szCs w:val="24"/>
          <w:shd w:val="clear" w:color="auto" w:fill="FFFFFF"/>
        </w:rPr>
        <w:t>тичных и динамичных композициях</w:t>
      </w:r>
      <w:r>
        <w:rPr>
          <w:b/>
          <w:i/>
          <w:sz w:val="24"/>
          <w:szCs w:val="24"/>
        </w:rPr>
        <w:t>»;</w:t>
      </w:r>
    </w:p>
    <w:p w:rsidR="00080115" w:rsidRDefault="00080115" w:rsidP="00080115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6D3F69">
        <w:rPr>
          <w:sz w:val="24"/>
          <w:szCs w:val="24"/>
        </w:rPr>
        <w:t>лекционно-практические занятия</w:t>
      </w:r>
      <w:r w:rsidRPr="008F6025">
        <w:rPr>
          <w:i/>
          <w:sz w:val="24"/>
          <w:szCs w:val="24"/>
        </w:rPr>
        <w:t xml:space="preserve">: </w:t>
      </w:r>
      <w:r w:rsidRPr="00080115">
        <w:rPr>
          <w:b/>
          <w:i/>
          <w:sz w:val="24"/>
          <w:szCs w:val="24"/>
        </w:rPr>
        <w:t>«</w:t>
      </w:r>
      <w:r w:rsidRPr="00080115">
        <w:rPr>
          <w:b/>
          <w:i/>
          <w:sz w:val="24"/>
          <w:szCs w:val="24"/>
          <w:shd w:val="clear" w:color="auto" w:fill="FFFFFF"/>
        </w:rPr>
        <w:t>Статика и динамика в формальной композиции. Создание уравновешенной композиции</w:t>
      </w:r>
      <w:r w:rsidR="007334C8">
        <w:rPr>
          <w:b/>
          <w:i/>
          <w:sz w:val="24"/>
          <w:szCs w:val="24"/>
        </w:rPr>
        <w:t>»;</w:t>
      </w:r>
    </w:p>
    <w:p w:rsidR="007334C8" w:rsidRPr="005F2324" w:rsidRDefault="007334C8" w:rsidP="005F2324">
      <w:pPr>
        <w:pStyle w:val="a5"/>
        <w:numPr>
          <w:ilvl w:val="0"/>
          <w:numId w:val="2"/>
        </w:numPr>
        <w:spacing w:after="0" w:line="240" w:lineRule="auto"/>
        <w:ind w:left="709" w:hanging="65"/>
        <w:jc w:val="both"/>
        <w:rPr>
          <w:b/>
          <w:sz w:val="24"/>
          <w:szCs w:val="24"/>
        </w:rPr>
      </w:pPr>
      <w:r w:rsidRPr="005F2324">
        <w:rPr>
          <w:sz w:val="24"/>
          <w:szCs w:val="24"/>
        </w:rPr>
        <w:t>мастер-классы</w:t>
      </w:r>
      <w:r w:rsidRPr="005F2324">
        <w:rPr>
          <w:b/>
          <w:i/>
          <w:sz w:val="24"/>
          <w:szCs w:val="24"/>
        </w:rPr>
        <w:t xml:space="preserve"> «Игрушки-примитивы. Технология изготовления. Секреты мастерства. Дизайн и декор</w:t>
      </w:r>
      <w:r w:rsidR="005F2324" w:rsidRPr="005F2324">
        <w:rPr>
          <w:b/>
          <w:i/>
          <w:sz w:val="24"/>
          <w:szCs w:val="24"/>
        </w:rPr>
        <w:t xml:space="preserve">»; «Куклы-обереги», </w:t>
      </w:r>
      <w:r w:rsidR="005F2324">
        <w:rPr>
          <w:b/>
          <w:i/>
          <w:sz w:val="24"/>
          <w:szCs w:val="24"/>
        </w:rPr>
        <w:t xml:space="preserve">«Техника рисования </w:t>
      </w:r>
      <w:proofErr w:type="spellStart"/>
      <w:r w:rsidR="005F2324">
        <w:rPr>
          <w:b/>
          <w:i/>
          <w:sz w:val="24"/>
          <w:szCs w:val="24"/>
        </w:rPr>
        <w:t>Эбру</w:t>
      </w:r>
      <w:proofErr w:type="spellEnd"/>
      <w:r w:rsidR="005F2324">
        <w:rPr>
          <w:b/>
          <w:i/>
          <w:sz w:val="24"/>
          <w:szCs w:val="24"/>
        </w:rPr>
        <w:t xml:space="preserve">». </w:t>
      </w:r>
    </w:p>
    <w:p w:rsidR="007334C8" w:rsidRDefault="007334C8" w:rsidP="00EA4009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943F8" w:rsidRPr="00BE7EBB" w:rsidRDefault="009943F8" w:rsidP="00EA40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Творческий обмен опытом:</w:t>
      </w:r>
      <w:r w:rsidR="00080115">
        <w:rPr>
          <w:rFonts w:ascii="Times New Roman" w:hAnsi="Times New Roman"/>
          <w:b/>
          <w:sz w:val="24"/>
          <w:szCs w:val="24"/>
        </w:rPr>
        <w:t xml:space="preserve"> </w:t>
      </w:r>
      <w:r w:rsidR="00080115" w:rsidRPr="00BE7EBB">
        <w:rPr>
          <w:rFonts w:ascii="Times New Roman" w:hAnsi="Times New Roman"/>
          <w:sz w:val="24"/>
          <w:szCs w:val="24"/>
        </w:rPr>
        <w:t>ТОИУНБ им. А.С. Пушкина, Т</w:t>
      </w:r>
      <w:r w:rsidR="00EA4009">
        <w:rPr>
          <w:rFonts w:ascii="Times New Roman" w:hAnsi="Times New Roman"/>
          <w:sz w:val="24"/>
          <w:szCs w:val="24"/>
        </w:rPr>
        <w:t>омский областной художественный музей</w:t>
      </w:r>
      <w:r w:rsidR="00B25406">
        <w:rPr>
          <w:rFonts w:ascii="Times New Roman" w:hAnsi="Times New Roman"/>
          <w:sz w:val="24"/>
          <w:szCs w:val="24"/>
        </w:rPr>
        <w:t xml:space="preserve">, </w:t>
      </w:r>
      <w:r w:rsidR="00B25406" w:rsidRPr="00B25406">
        <w:rPr>
          <w:rFonts w:ascii="Times New Roman" w:hAnsi="Times New Roman"/>
          <w:sz w:val="24"/>
          <w:szCs w:val="24"/>
          <w:shd w:val="clear" w:color="auto" w:fill="FFFFFF"/>
        </w:rPr>
        <w:t xml:space="preserve">МАОУ ДО ДЮЦ </w:t>
      </w:r>
      <w:r w:rsidR="00B2540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B25406" w:rsidRPr="00B25406">
        <w:rPr>
          <w:rFonts w:ascii="Times New Roman" w:hAnsi="Times New Roman"/>
          <w:bCs/>
          <w:sz w:val="24"/>
          <w:szCs w:val="24"/>
          <w:shd w:val="clear" w:color="auto" w:fill="FFFFFF"/>
        </w:rPr>
        <w:t>Синяя</w:t>
      </w:r>
      <w:r w:rsidR="00B25406" w:rsidRPr="00B2540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25406" w:rsidRPr="00B25406">
        <w:rPr>
          <w:rFonts w:ascii="Times New Roman" w:hAnsi="Times New Roman"/>
          <w:bCs/>
          <w:sz w:val="24"/>
          <w:szCs w:val="24"/>
          <w:shd w:val="clear" w:color="auto" w:fill="FFFFFF"/>
        </w:rPr>
        <w:t>птица</w:t>
      </w:r>
      <w:r w:rsidR="00B25406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</w:p>
    <w:p w:rsidR="00073702" w:rsidRPr="00047C6E" w:rsidRDefault="00073702" w:rsidP="009943F8">
      <w:pPr>
        <w:pStyle w:val="a7"/>
        <w:ind w:firstLine="284"/>
        <w:rPr>
          <w:rFonts w:ascii="Times New Roman" w:hAnsi="Times New Roman"/>
          <w:sz w:val="24"/>
          <w:szCs w:val="24"/>
        </w:rPr>
      </w:pPr>
    </w:p>
    <w:p w:rsidR="009943F8" w:rsidRPr="00413F77" w:rsidRDefault="009943F8" w:rsidP="009943F8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13F77">
        <w:rPr>
          <w:rFonts w:ascii="Times New Roman" w:hAnsi="Times New Roman"/>
          <w:b/>
          <w:sz w:val="24"/>
          <w:szCs w:val="24"/>
        </w:rPr>
        <w:t xml:space="preserve">Стоимость курсов  –  3000 руб. </w:t>
      </w:r>
    </w:p>
    <w:p w:rsidR="009943F8" w:rsidRDefault="009943F8" w:rsidP="009943F8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13F77">
        <w:rPr>
          <w:rFonts w:ascii="Times New Roman" w:hAnsi="Times New Roman"/>
          <w:b/>
          <w:sz w:val="24"/>
          <w:szCs w:val="24"/>
        </w:rPr>
        <w:t>(Оплата в день прибытия на</w:t>
      </w:r>
      <w:r w:rsidR="00EA4009">
        <w:rPr>
          <w:rFonts w:ascii="Times New Roman" w:hAnsi="Times New Roman"/>
          <w:b/>
          <w:sz w:val="24"/>
          <w:szCs w:val="24"/>
        </w:rPr>
        <w:t xml:space="preserve"> курсы повышения квалификации)</w:t>
      </w:r>
    </w:p>
    <w:p w:rsidR="00DC7627" w:rsidRPr="00413F77" w:rsidRDefault="00DC7627" w:rsidP="009943F8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943F8" w:rsidRPr="00413F77" w:rsidRDefault="009943F8" w:rsidP="009943F8">
      <w:pPr>
        <w:pStyle w:val="a7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13F77">
        <w:rPr>
          <w:rFonts w:ascii="Times New Roman" w:hAnsi="Times New Roman"/>
          <w:b/>
          <w:i/>
          <w:sz w:val="24"/>
          <w:szCs w:val="24"/>
        </w:rPr>
        <w:t>Расходы на дорогу, проживание и питание за счет направляющей стороны или участников курсов.</w:t>
      </w:r>
    </w:p>
    <w:p w:rsidR="009943F8" w:rsidRPr="00413F77" w:rsidRDefault="009943F8" w:rsidP="009943F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413F77">
        <w:rPr>
          <w:rFonts w:ascii="Times New Roman" w:hAnsi="Times New Roman"/>
          <w:b/>
          <w:sz w:val="24"/>
          <w:szCs w:val="24"/>
        </w:rPr>
        <w:t>Справки по телефонам:</w:t>
      </w:r>
    </w:p>
    <w:p w:rsidR="009943F8" w:rsidRPr="00413F77" w:rsidRDefault="009943F8" w:rsidP="009943F8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13F77">
        <w:rPr>
          <w:rFonts w:ascii="Times New Roman" w:hAnsi="Times New Roman"/>
          <w:sz w:val="24"/>
          <w:szCs w:val="24"/>
        </w:rPr>
        <w:t>Надежда Геннадьевна</w:t>
      </w:r>
      <w:r w:rsidR="00BE7EBB">
        <w:rPr>
          <w:rFonts w:ascii="Times New Roman" w:hAnsi="Times New Roman"/>
          <w:sz w:val="24"/>
          <w:szCs w:val="24"/>
        </w:rPr>
        <w:t xml:space="preserve"> Штайман, методист </w:t>
      </w:r>
      <w:r w:rsidRPr="00413F77">
        <w:rPr>
          <w:rFonts w:ascii="Times New Roman" w:hAnsi="Times New Roman"/>
          <w:sz w:val="24"/>
          <w:szCs w:val="24"/>
        </w:rPr>
        <w:t xml:space="preserve"> </w:t>
      </w:r>
    </w:p>
    <w:p w:rsidR="009943F8" w:rsidRPr="00413F77" w:rsidRDefault="009943F8" w:rsidP="009943F8">
      <w:pPr>
        <w:pStyle w:val="a7"/>
        <w:ind w:left="1004"/>
        <w:jc w:val="both"/>
        <w:rPr>
          <w:rFonts w:ascii="Times New Roman" w:hAnsi="Times New Roman"/>
          <w:sz w:val="24"/>
          <w:szCs w:val="24"/>
        </w:rPr>
      </w:pPr>
      <w:r w:rsidRPr="00413F77">
        <w:rPr>
          <w:rFonts w:ascii="Times New Roman" w:hAnsi="Times New Roman"/>
          <w:sz w:val="24"/>
          <w:szCs w:val="24"/>
        </w:rPr>
        <w:t xml:space="preserve">(8-3822) </w:t>
      </w:r>
      <w:r w:rsidR="00080115">
        <w:rPr>
          <w:rFonts w:ascii="Times New Roman" w:hAnsi="Times New Roman"/>
          <w:sz w:val="24"/>
          <w:szCs w:val="24"/>
        </w:rPr>
        <w:t>903 614</w:t>
      </w:r>
      <w:r w:rsidRPr="00413F77">
        <w:rPr>
          <w:rFonts w:ascii="Times New Roman" w:hAnsi="Times New Roman"/>
          <w:sz w:val="24"/>
          <w:szCs w:val="24"/>
        </w:rPr>
        <w:t xml:space="preserve">, </w:t>
      </w:r>
      <w:r w:rsidRPr="00413F77"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13F77">
          <w:rPr>
            <w:rStyle w:val="a6"/>
            <w:rFonts w:ascii="Times New Roman" w:hAnsi="Times New Roman"/>
            <w:sz w:val="24"/>
            <w:szCs w:val="24"/>
            <w:lang w:val="en-US"/>
          </w:rPr>
          <w:t>snadin</w:t>
        </w:r>
        <w:r w:rsidRPr="00413F77">
          <w:rPr>
            <w:rStyle w:val="a6"/>
            <w:rFonts w:ascii="Times New Roman" w:hAnsi="Times New Roman"/>
            <w:sz w:val="24"/>
            <w:szCs w:val="24"/>
          </w:rPr>
          <w:t>76@</w:t>
        </w:r>
        <w:r w:rsidRPr="00413F77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413F7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413F7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943F8" w:rsidRPr="00413F77" w:rsidRDefault="00080115" w:rsidP="009943F8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 Викторовна</w:t>
      </w:r>
      <w:r w:rsidR="009943F8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Сидорова,</w:t>
      </w:r>
      <w:r w:rsidR="00BE7EBB" w:rsidRPr="00BE7EBB">
        <w:rPr>
          <w:rFonts w:ascii="Times New Roman" w:hAnsi="Times New Roman"/>
          <w:sz w:val="24"/>
          <w:szCs w:val="24"/>
        </w:rPr>
        <w:t xml:space="preserve"> юрисконсульт</w:t>
      </w:r>
      <w:r w:rsidR="00BE7EBB" w:rsidRPr="00413F77">
        <w:rPr>
          <w:rFonts w:ascii="Times New Roman" w:hAnsi="Times New Roman"/>
          <w:sz w:val="24"/>
          <w:szCs w:val="24"/>
        </w:rPr>
        <w:t xml:space="preserve"> </w:t>
      </w:r>
      <w:r w:rsidR="009943F8" w:rsidRPr="00413F77">
        <w:rPr>
          <w:rFonts w:ascii="Times New Roman" w:hAnsi="Times New Roman"/>
          <w:sz w:val="24"/>
          <w:szCs w:val="24"/>
        </w:rPr>
        <w:t xml:space="preserve">(заключение договоров). </w:t>
      </w:r>
    </w:p>
    <w:p w:rsidR="009943F8" w:rsidRPr="005E5AD8" w:rsidRDefault="009943F8" w:rsidP="009943F8">
      <w:pPr>
        <w:pStyle w:val="a7"/>
        <w:ind w:left="1004"/>
        <w:jc w:val="both"/>
        <w:rPr>
          <w:rFonts w:ascii="Times New Roman" w:hAnsi="Times New Roman"/>
          <w:sz w:val="24"/>
          <w:szCs w:val="24"/>
          <w:lang w:val="en-US"/>
        </w:rPr>
      </w:pPr>
      <w:r w:rsidRPr="005E5AD8">
        <w:rPr>
          <w:rFonts w:ascii="Times New Roman" w:hAnsi="Times New Roman"/>
          <w:sz w:val="24"/>
          <w:szCs w:val="24"/>
          <w:lang w:val="en-US"/>
        </w:rPr>
        <w:t xml:space="preserve">(8-3822) </w:t>
      </w:r>
      <w:r w:rsidR="005E5AD8" w:rsidRPr="005E5AD8">
        <w:rPr>
          <w:rFonts w:ascii="Times New Roman" w:hAnsi="Times New Roman"/>
          <w:sz w:val="24"/>
          <w:szCs w:val="24"/>
          <w:lang w:val="en-US"/>
        </w:rPr>
        <w:t>903 608</w:t>
      </w:r>
      <w:r w:rsidRPr="005E5AD8">
        <w:rPr>
          <w:rFonts w:ascii="Times New Roman" w:hAnsi="Times New Roman"/>
          <w:sz w:val="24"/>
          <w:szCs w:val="24"/>
          <w:lang w:val="en-US"/>
        </w:rPr>
        <w:t>,</w:t>
      </w:r>
      <w:r w:rsidRPr="005E5AD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413F77">
        <w:rPr>
          <w:rFonts w:ascii="Times New Roman" w:hAnsi="Times New Roman"/>
          <w:sz w:val="24"/>
          <w:szCs w:val="24"/>
          <w:lang w:val="en-US"/>
        </w:rPr>
        <w:t>e</w:t>
      </w:r>
      <w:r w:rsidRPr="005E5AD8">
        <w:rPr>
          <w:rFonts w:ascii="Times New Roman" w:hAnsi="Times New Roman"/>
          <w:sz w:val="24"/>
          <w:szCs w:val="24"/>
          <w:lang w:val="en-US"/>
        </w:rPr>
        <w:t>-</w:t>
      </w:r>
      <w:r w:rsidRPr="00413F77">
        <w:rPr>
          <w:rFonts w:ascii="Times New Roman" w:hAnsi="Times New Roman"/>
          <w:sz w:val="24"/>
          <w:szCs w:val="24"/>
          <w:lang w:val="en-US"/>
        </w:rPr>
        <w:t>mail</w:t>
      </w:r>
      <w:r w:rsidRPr="005E5AD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="005E5AD8" w:rsidRPr="008E5FCA">
          <w:rPr>
            <w:rStyle w:val="a6"/>
            <w:rFonts w:ascii="Times New Roman" w:hAnsi="Times New Roman"/>
            <w:sz w:val="24"/>
            <w:szCs w:val="24"/>
            <w:lang w:val="en-US"/>
          </w:rPr>
          <w:t>ekaterina_sidorova_8787@mail.ru</w:t>
        </w:r>
      </w:hyperlink>
      <w:r w:rsidR="005E5AD8" w:rsidRPr="005E5A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E7EBB" w:rsidRPr="00BE7EBB" w:rsidRDefault="00BE7EBB" w:rsidP="005E5AD8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BE7EBB">
        <w:rPr>
          <w:rFonts w:ascii="Times New Roman" w:hAnsi="Times New Roman"/>
          <w:sz w:val="24"/>
          <w:szCs w:val="24"/>
        </w:rPr>
        <w:t>Татьяна Леонидовна Бахтина, ведущий бухгалтер</w:t>
      </w:r>
    </w:p>
    <w:p w:rsidR="005E5AD8" w:rsidRPr="00BE7EBB" w:rsidRDefault="009943F8" w:rsidP="00BE7EBB">
      <w:pPr>
        <w:pStyle w:val="a7"/>
        <w:ind w:left="1004"/>
        <w:jc w:val="both"/>
        <w:rPr>
          <w:rStyle w:val="a6"/>
          <w:rFonts w:ascii="Times New Roman" w:hAnsi="Times New Roman"/>
          <w:sz w:val="24"/>
          <w:szCs w:val="24"/>
        </w:rPr>
      </w:pPr>
      <w:r w:rsidRPr="00BE7EBB">
        <w:rPr>
          <w:rFonts w:ascii="Times New Roman" w:hAnsi="Times New Roman"/>
          <w:sz w:val="24"/>
          <w:szCs w:val="24"/>
        </w:rPr>
        <w:t xml:space="preserve"> (8-3822) </w:t>
      </w:r>
      <w:r w:rsidR="005E5AD8" w:rsidRPr="00BE7EBB">
        <w:rPr>
          <w:rFonts w:ascii="Times New Roman" w:hAnsi="Times New Roman"/>
          <w:sz w:val="24"/>
          <w:szCs w:val="24"/>
        </w:rPr>
        <w:t xml:space="preserve">903 605 (выставление счета на оплату), </w:t>
      </w:r>
      <w:r w:rsidR="005E5AD8" w:rsidRPr="00BE7EBB">
        <w:rPr>
          <w:rStyle w:val="a6"/>
          <w:rFonts w:ascii="Times New Roman" w:hAnsi="Times New Roman"/>
          <w:sz w:val="24"/>
          <w:szCs w:val="24"/>
        </w:rPr>
        <w:t>bahtina-tat@mail.ru</w:t>
      </w:r>
    </w:p>
    <w:p w:rsidR="009943F8" w:rsidRPr="00647B47" w:rsidRDefault="009943F8" w:rsidP="009943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Заявки на участие принимаются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7B47">
        <w:rPr>
          <w:rFonts w:ascii="Times New Roman" w:hAnsi="Times New Roman"/>
          <w:sz w:val="24"/>
          <w:szCs w:val="24"/>
        </w:rPr>
        <w:t>по электронному адресу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snadin</w:t>
        </w:r>
        <w:r w:rsidRPr="006D363A">
          <w:rPr>
            <w:rStyle w:val="a6"/>
            <w:rFonts w:ascii="Times New Roman" w:hAnsi="Times New Roman"/>
            <w:sz w:val="24"/>
            <w:szCs w:val="24"/>
          </w:rPr>
          <w:t>76@</w:t>
        </w:r>
        <w:r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6D363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5537D">
        <w:rPr>
          <w:rFonts w:ascii="Times New Roman" w:hAnsi="Times New Roman"/>
          <w:b/>
          <w:sz w:val="24"/>
          <w:szCs w:val="24"/>
        </w:rPr>
        <w:t xml:space="preserve">до </w:t>
      </w:r>
      <w:r w:rsidR="00BE7EBB">
        <w:rPr>
          <w:rFonts w:ascii="Times New Roman" w:hAnsi="Times New Roman"/>
          <w:b/>
          <w:sz w:val="24"/>
          <w:szCs w:val="24"/>
        </w:rPr>
        <w:t>19</w:t>
      </w:r>
      <w:r w:rsidRPr="0025537D">
        <w:rPr>
          <w:rFonts w:ascii="Times New Roman" w:hAnsi="Times New Roman"/>
          <w:b/>
          <w:sz w:val="24"/>
          <w:szCs w:val="24"/>
        </w:rPr>
        <w:t xml:space="preserve"> </w:t>
      </w:r>
      <w:r w:rsidR="005E5AD8">
        <w:rPr>
          <w:rFonts w:ascii="Times New Roman" w:hAnsi="Times New Roman"/>
          <w:b/>
          <w:sz w:val="24"/>
          <w:szCs w:val="24"/>
        </w:rPr>
        <w:t xml:space="preserve">марта </w:t>
      </w:r>
      <w:r>
        <w:rPr>
          <w:rFonts w:ascii="Times New Roman" w:hAnsi="Times New Roman"/>
          <w:b/>
          <w:sz w:val="24"/>
          <w:szCs w:val="24"/>
        </w:rPr>
        <w:t>2020</w:t>
      </w:r>
      <w:r w:rsidRPr="007A383C">
        <w:rPr>
          <w:rFonts w:ascii="Times New Roman" w:hAnsi="Times New Roman"/>
          <w:b/>
          <w:sz w:val="24"/>
          <w:szCs w:val="24"/>
        </w:rPr>
        <w:t xml:space="preserve"> г</w:t>
      </w:r>
      <w:r w:rsidRPr="00C96FCE">
        <w:rPr>
          <w:rFonts w:ascii="Times New Roman" w:hAnsi="Times New Roman"/>
          <w:sz w:val="24"/>
          <w:szCs w:val="24"/>
        </w:rPr>
        <w:t xml:space="preserve">. </w:t>
      </w:r>
      <w:r w:rsidRPr="00647B4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47B47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647B47">
        <w:rPr>
          <w:rFonts w:ascii="Times New Roman" w:hAnsi="Times New Roman"/>
          <w:sz w:val="24"/>
          <w:szCs w:val="24"/>
        </w:rPr>
        <w:t xml:space="preserve"> </w:t>
      </w:r>
      <w:r w:rsidR="00DC7627">
        <w:rPr>
          <w:rFonts w:ascii="Times New Roman" w:hAnsi="Times New Roman"/>
          <w:sz w:val="24"/>
          <w:szCs w:val="24"/>
        </w:rPr>
        <w:t>1</w:t>
      </w:r>
      <w:r w:rsidRPr="00647B47">
        <w:rPr>
          <w:rFonts w:ascii="Times New Roman" w:hAnsi="Times New Roman"/>
          <w:sz w:val="24"/>
          <w:szCs w:val="24"/>
        </w:rPr>
        <w:t>)</w:t>
      </w:r>
    </w:p>
    <w:p w:rsidR="009943F8" w:rsidRDefault="009943F8" w:rsidP="009943F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Организатор курсов вправе приостановить приём заявок при большом количестве желающих участников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943F8" w:rsidRPr="007A383C" w:rsidRDefault="009943F8" w:rsidP="009943F8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небольшом количестве набранных участников организатор вправе не проводить курсы повышения квалификации. </w:t>
      </w:r>
    </w:p>
    <w:p w:rsidR="009943F8" w:rsidRPr="00B336EB" w:rsidRDefault="009943F8" w:rsidP="009943F8">
      <w:pPr>
        <w:jc w:val="both"/>
        <w:rPr>
          <w:b/>
          <w:sz w:val="24"/>
          <w:szCs w:val="24"/>
        </w:rPr>
      </w:pPr>
      <w:r w:rsidRPr="007D632E">
        <w:rPr>
          <w:sz w:val="24"/>
          <w:szCs w:val="24"/>
        </w:rPr>
        <w:t>Курсы предусматривают очные занятия и самостоятельную работу</w:t>
      </w:r>
      <w:r w:rsidRPr="006F4823">
        <w:rPr>
          <w:sz w:val="24"/>
          <w:szCs w:val="24"/>
        </w:rPr>
        <w:t xml:space="preserve">. </w:t>
      </w:r>
      <w:r w:rsidRPr="007A383C">
        <w:rPr>
          <w:b/>
          <w:sz w:val="24"/>
          <w:szCs w:val="24"/>
        </w:rPr>
        <w:t xml:space="preserve">По окончании выдаётся удостоверение </w:t>
      </w:r>
      <w:r>
        <w:rPr>
          <w:b/>
          <w:sz w:val="24"/>
          <w:szCs w:val="24"/>
        </w:rPr>
        <w:t xml:space="preserve">установленного </w:t>
      </w:r>
      <w:r w:rsidRPr="007A383C">
        <w:rPr>
          <w:b/>
          <w:sz w:val="24"/>
          <w:szCs w:val="24"/>
        </w:rPr>
        <w:t>образца в объёме 108 часов.</w:t>
      </w:r>
    </w:p>
    <w:p w:rsidR="009943F8" w:rsidRDefault="009943F8" w:rsidP="009943F8">
      <w:pPr>
        <w:jc w:val="both"/>
        <w:rPr>
          <w:b/>
          <w:i/>
          <w:sz w:val="24"/>
          <w:szCs w:val="24"/>
        </w:rPr>
      </w:pPr>
    </w:p>
    <w:p w:rsidR="00BE7EBB" w:rsidRDefault="00BE7EBB" w:rsidP="00BE7EB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 собой на занятия необходимо иметь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7334C8" w:rsidRPr="00BE7EBB" w:rsidTr="00D7667D">
        <w:tc>
          <w:tcPr>
            <w:tcW w:w="1809" w:type="dxa"/>
          </w:tcPr>
          <w:p w:rsidR="007334C8" w:rsidRPr="00BE7EBB" w:rsidRDefault="007334C8" w:rsidP="00D7667D">
            <w:pPr>
              <w:rPr>
                <w:bCs/>
                <w:iCs/>
                <w:sz w:val="24"/>
                <w:szCs w:val="24"/>
              </w:rPr>
            </w:pPr>
            <w:r w:rsidRPr="00BE7EBB">
              <w:rPr>
                <w:bCs/>
                <w:iCs/>
                <w:sz w:val="24"/>
                <w:szCs w:val="24"/>
              </w:rPr>
              <w:t>30</w:t>
            </w:r>
            <w:r>
              <w:rPr>
                <w:bCs/>
                <w:iCs/>
                <w:sz w:val="24"/>
                <w:szCs w:val="24"/>
              </w:rPr>
              <w:t>-3</w:t>
            </w:r>
            <w:r w:rsidRPr="00BE7EBB">
              <w:rPr>
                <w:bCs/>
                <w:iCs/>
                <w:sz w:val="24"/>
                <w:szCs w:val="24"/>
              </w:rPr>
              <w:t>1 марта</w:t>
            </w:r>
          </w:p>
          <w:p w:rsidR="007334C8" w:rsidRPr="00BE7EBB" w:rsidRDefault="007334C8" w:rsidP="00D7667D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045" w:type="dxa"/>
          </w:tcPr>
          <w:p w:rsidR="007334C8" w:rsidRPr="00BE7EBB" w:rsidRDefault="007334C8" w:rsidP="00D7667D">
            <w:pPr>
              <w:jc w:val="both"/>
              <w:rPr>
                <w:bCs/>
                <w:iCs/>
                <w:sz w:val="24"/>
                <w:szCs w:val="24"/>
              </w:rPr>
            </w:pPr>
            <w:r w:rsidRPr="00BE7EBB">
              <w:rPr>
                <w:bCs/>
                <w:iCs/>
                <w:sz w:val="24"/>
                <w:szCs w:val="24"/>
              </w:rPr>
              <w:t>Тетрадь, ручки, маркеры для конспектирования, флэшка.</w:t>
            </w:r>
          </w:p>
          <w:p w:rsidR="007334C8" w:rsidRPr="00BE7EBB" w:rsidRDefault="007334C8" w:rsidP="00D766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7334C8" w:rsidRPr="00BE7EBB" w:rsidTr="00D7667D">
        <w:tc>
          <w:tcPr>
            <w:tcW w:w="1809" w:type="dxa"/>
          </w:tcPr>
          <w:p w:rsidR="007334C8" w:rsidRPr="00BE7EBB" w:rsidRDefault="007334C8" w:rsidP="00D7667D">
            <w:pPr>
              <w:rPr>
                <w:bCs/>
                <w:iCs/>
                <w:sz w:val="24"/>
                <w:szCs w:val="24"/>
              </w:rPr>
            </w:pPr>
            <w:r w:rsidRPr="00BE7EBB">
              <w:rPr>
                <w:bCs/>
                <w:iCs/>
                <w:sz w:val="24"/>
                <w:szCs w:val="24"/>
              </w:rPr>
              <w:t xml:space="preserve">1  апреля </w:t>
            </w:r>
          </w:p>
          <w:p w:rsidR="007334C8" w:rsidRPr="00BE7EBB" w:rsidRDefault="007334C8" w:rsidP="00D7667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045" w:type="dxa"/>
          </w:tcPr>
          <w:p w:rsidR="007334C8" w:rsidRDefault="007334C8" w:rsidP="00D7667D">
            <w:pPr>
              <w:jc w:val="both"/>
              <w:rPr>
                <w:bCs/>
                <w:iCs/>
                <w:sz w:val="24"/>
                <w:szCs w:val="24"/>
              </w:rPr>
            </w:pPr>
            <w:r w:rsidRPr="00BE7EBB">
              <w:rPr>
                <w:bCs/>
                <w:iCs/>
                <w:sz w:val="24"/>
                <w:szCs w:val="24"/>
              </w:rPr>
              <w:t>Плотная альбомная бумага А</w:t>
            </w:r>
            <w:proofErr w:type="gramStart"/>
            <w:r w:rsidRPr="00BE7EBB">
              <w:rPr>
                <w:bCs/>
                <w:iCs/>
                <w:sz w:val="24"/>
                <w:szCs w:val="24"/>
              </w:rPr>
              <w:t>4</w:t>
            </w:r>
            <w:proofErr w:type="gramEnd"/>
            <w:r w:rsidRPr="00BE7EBB">
              <w:rPr>
                <w:bCs/>
                <w:iCs/>
                <w:sz w:val="24"/>
                <w:szCs w:val="24"/>
              </w:rPr>
              <w:t>, гуашь, кисти – колонок или пони, банка для воды, тряпка для вытирания кистей, палитра пластиковая.</w:t>
            </w:r>
          </w:p>
          <w:p w:rsidR="007334C8" w:rsidRPr="00BE7EBB" w:rsidRDefault="007334C8" w:rsidP="00D7667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Ножницы</w:t>
            </w:r>
            <w:proofErr w:type="gramStart"/>
            <w:r>
              <w:rPr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iCs/>
                <w:sz w:val="24"/>
                <w:szCs w:val="24"/>
              </w:rPr>
              <w:t>д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ля мастер-класса в 10.00). </w:t>
            </w:r>
          </w:p>
        </w:tc>
      </w:tr>
      <w:tr w:rsidR="007334C8" w:rsidRPr="00BE7EBB" w:rsidTr="00D7667D">
        <w:tc>
          <w:tcPr>
            <w:tcW w:w="1809" w:type="dxa"/>
          </w:tcPr>
          <w:p w:rsidR="007334C8" w:rsidRPr="00BE7EBB" w:rsidRDefault="007334C8" w:rsidP="00D7667D">
            <w:pPr>
              <w:rPr>
                <w:bCs/>
                <w:iCs/>
                <w:sz w:val="24"/>
                <w:szCs w:val="24"/>
              </w:rPr>
            </w:pPr>
            <w:r w:rsidRPr="00BE7EBB">
              <w:rPr>
                <w:bCs/>
                <w:iCs/>
                <w:sz w:val="24"/>
                <w:szCs w:val="24"/>
              </w:rPr>
              <w:t xml:space="preserve">2 апреля </w:t>
            </w:r>
          </w:p>
        </w:tc>
        <w:tc>
          <w:tcPr>
            <w:tcW w:w="8045" w:type="dxa"/>
          </w:tcPr>
          <w:p w:rsidR="007334C8" w:rsidRPr="00BE7EBB" w:rsidRDefault="007334C8" w:rsidP="00D7667D">
            <w:pPr>
              <w:jc w:val="both"/>
              <w:rPr>
                <w:bCs/>
                <w:iCs/>
                <w:sz w:val="24"/>
                <w:szCs w:val="24"/>
              </w:rPr>
            </w:pPr>
            <w:r w:rsidRPr="00BE7EBB">
              <w:rPr>
                <w:bCs/>
                <w:iCs/>
                <w:sz w:val="24"/>
                <w:szCs w:val="24"/>
              </w:rPr>
              <w:t>Плотная альбомная бумага А</w:t>
            </w:r>
            <w:proofErr w:type="gramStart"/>
            <w:r w:rsidRPr="00BE7EBB">
              <w:rPr>
                <w:bCs/>
                <w:iCs/>
                <w:sz w:val="24"/>
                <w:szCs w:val="24"/>
              </w:rPr>
              <w:t>4</w:t>
            </w:r>
            <w:proofErr w:type="gramEnd"/>
            <w:r w:rsidRPr="00BE7EBB">
              <w:rPr>
                <w:bCs/>
                <w:iCs/>
                <w:sz w:val="24"/>
                <w:szCs w:val="24"/>
              </w:rPr>
              <w:t>, карандаши – графит НВ, 4В, резинку, гуашь, кисти – колонок или пони, банка для воды, тряпка для вытирания кистей, палитра пластиковая.</w:t>
            </w:r>
          </w:p>
        </w:tc>
      </w:tr>
      <w:tr w:rsidR="007334C8" w:rsidRPr="00BE7EBB" w:rsidTr="00D7667D">
        <w:trPr>
          <w:trHeight w:val="319"/>
        </w:trPr>
        <w:tc>
          <w:tcPr>
            <w:tcW w:w="1809" w:type="dxa"/>
          </w:tcPr>
          <w:p w:rsidR="007334C8" w:rsidRPr="00BE7EBB" w:rsidRDefault="007334C8" w:rsidP="00D7667D">
            <w:pPr>
              <w:rPr>
                <w:bCs/>
                <w:iCs/>
                <w:sz w:val="24"/>
                <w:szCs w:val="24"/>
              </w:rPr>
            </w:pPr>
            <w:r w:rsidRPr="00BE7EBB">
              <w:rPr>
                <w:bCs/>
                <w:iCs/>
                <w:sz w:val="24"/>
                <w:szCs w:val="24"/>
              </w:rPr>
              <w:t>3 апреля</w:t>
            </w:r>
          </w:p>
        </w:tc>
        <w:tc>
          <w:tcPr>
            <w:tcW w:w="8045" w:type="dxa"/>
          </w:tcPr>
          <w:p w:rsidR="007334C8" w:rsidRPr="00BE7EBB" w:rsidRDefault="007334C8" w:rsidP="00D7667D">
            <w:pPr>
              <w:jc w:val="both"/>
              <w:rPr>
                <w:bCs/>
                <w:iCs/>
                <w:sz w:val="24"/>
                <w:szCs w:val="24"/>
              </w:rPr>
            </w:pPr>
            <w:r w:rsidRPr="00BE7EBB">
              <w:rPr>
                <w:bCs/>
                <w:iCs/>
                <w:sz w:val="24"/>
                <w:szCs w:val="24"/>
              </w:rPr>
              <w:t>Тетрадь в клетку, линейка 30 см., карандаши – графит НВ, резинку.</w:t>
            </w:r>
          </w:p>
          <w:p w:rsidR="007334C8" w:rsidRPr="00BE7EBB" w:rsidRDefault="007334C8" w:rsidP="00D766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7334C8" w:rsidRPr="00BE7EBB" w:rsidTr="00D7667D">
        <w:tc>
          <w:tcPr>
            <w:tcW w:w="1809" w:type="dxa"/>
          </w:tcPr>
          <w:p w:rsidR="007334C8" w:rsidRPr="00BE7EBB" w:rsidRDefault="007334C8" w:rsidP="00D7667D">
            <w:pPr>
              <w:rPr>
                <w:bCs/>
                <w:iCs/>
                <w:sz w:val="24"/>
                <w:szCs w:val="24"/>
              </w:rPr>
            </w:pPr>
            <w:r w:rsidRPr="00BE7EBB">
              <w:rPr>
                <w:sz w:val="24"/>
                <w:szCs w:val="24"/>
              </w:rPr>
              <w:t>4 апреля</w:t>
            </w:r>
          </w:p>
        </w:tc>
        <w:tc>
          <w:tcPr>
            <w:tcW w:w="8045" w:type="dxa"/>
          </w:tcPr>
          <w:p w:rsidR="007334C8" w:rsidRPr="00BE7EBB" w:rsidRDefault="007334C8" w:rsidP="00D7667D">
            <w:pPr>
              <w:jc w:val="both"/>
              <w:rPr>
                <w:bCs/>
                <w:iCs/>
                <w:sz w:val="24"/>
                <w:szCs w:val="24"/>
              </w:rPr>
            </w:pPr>
            <w:r w:rsidRPr="00BE7EBB">
              <w:rPr>
                <w:bCs/>
                <w:iCs/>
                <w:sz w:val="24"/>
                <w:szCs w:val="24"/>
              </w:rPr>
              <w:t>6 листов белой бумаги формата А</w:t>
            </w:r>
            <w:proofErr w:type="gramStart"/>
            <w:r w:rsidRPr="00BE7EBB">
              <w:rPr>
                <w:bCs/>
                <w:iCs/>
                <w:sz w:val="24"/>
                <w:szCs w:val="24"/>
              </w:rPr>
              <w:t>4</w:t>
            </w:r>
            <w:proofErr w:type="gramEnd"/>
            <w:r w:rsidRPr="00BE7EBB">
              <w:rPr>
                <w:bCs/>
                <w:iCs/>
                <w:sz w:val="24"/>
                <w:szCs w:val="24"/>
              </w:rPr>
              <w:t>, 3 листа А4 тёмной бумаги (например черной, синей или коричневой) один лист цветной яркой бумаги (например, красной, ярко-зелёной, оранжевой), карандаш, ластик, линейка, клей-карандаш, ножницы, дырокол (так как понадобится много мелких кружочков)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7334C8" w:rsidRPr="00BE7EBB" w:rsidTr="00D7667D">
        <w:tc>
          <w:tcPr>
            <w:tcW w:w="1809" w:type="dxa"/>
          </w:tcPr>
          <w:p w:rsidR="007334C8" w:rsidRPr="00BE7EBB" w:rsidRDefault="007334C8" w:rsidP="00D7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апреля </w:t>
            </w:r>
          </w:p>
        </w:tc>
        <w:tc>
          <w:tcPr>
            <w:tcW w:w="8045" w:type="dxa"/>
          </w:tcPr>
          <w:p w:rsidR="007334C8" w:rsidRPr="00BE7EBB" w:rsidRDefault="007334C8" w:rsidP="007334C8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Ножницы, иглы швейные, нитки швейные, ткань х/б (красная, белая, в цветочек, размер 25х25), моток пряжи (один, маленький, красный).</w:t>
            </w:r>
            <w:proofErr w:type="gramEnd"/>
          </w:p>
        </w:tc>
      </w:tr>
    </w:tbl>
    <w:p w:rsidR="00BE7EBB" w:rsidRDefault="00BE7EBB" w:rsidP="00BE7EBB">
      <w:pPr>
        <w:spacing w:line="360" w:lineRule="auto"/>
        <w:rPr>
          <w:b/>
          <w:bCs/>
          <w:i/>
          <w:iCs/>
          <w:color w:val="0070C0"/>
          <w:sz w:val="24"/>
          <w:szCs w:val="24"/>
        </w:rPr>
      </w:pPr>
    </w:p>
    <w:p w:rsidR="00BE7EBB" w:rsidRDefault="00BE7EBB" w:rsidP="00BE7EBB">
      <w:pPr>
        <w:spacing w:line="360" w:lineRule="auto"/>
        <w:rPr>
          <w:b/>
          <w:bCs/>
          <w:i/>
          <w:iCs/>
          <w:color w:val="0070C0"/>
          <w:sz w:val="24"/>
          <w:szCs w:val="24"/>
        </w:rPr>
      </w:pPr>
    </w:p>
    <w:p w:rsidR="00BE7EBB" w:rsidRDefault="00BE7EBB" w:rsidP="00BE7EBB">
      <w:pPr>
        <w:spacing w:line="360" w:lineRule="auto"/>
        <w:rPr>
          <w:b/>
          <w:bCs/>
          <w:i/>
          <w:iCs/>
          <w:color w:val="0070C0"/>
          <w:sz w:val="24"/>
          <w:szCs w:val="24"/>
        </w:rPr>
      </w:pPr>
    </w:p>
    <w:p w:rsidR="00BE7EBB" w:rsidRDefault="00BE7EBB" w:rsidP="00BE7EBB">
      <w:pPr>
        <w:spacing w:line="360" w:lineRule="auto"/>
        <w:rPr>
          <w:b/>
          <w:bCs/>
          <w:i/>
          <w:iCs/>
          <w:color w:val="0070C0"/>
          <w:sz w:val="24"/>
          <w:szCs w:val="24"/>
        </w:rPr>
      </w:pPr>
    </w:p>
    <w:p w:rsidR="00BE7EBB" w:rsidRDefault="00BE7EBB" w:rsidP="00BE7EBB">
      <w:pPr>
        <w:spacing w:line="360" w:lineRule="auto"/>
        <w:rPr>
          <w:b/>
          <w:bCs/>
          <w:i/>
          <w:iCs/>
          <w:color w:val="0070C0"/>
          <w:sz w:val="24"/>
          <w:szCs w:val="24"/>
        </w:rPr>
      </w:pPr>
    </w:p>
    <w:p w:rsidR="00BE7EBB" w:rsidRDefault="00BE7EBB" w:rsidP="00BE7EBB">
      <w:pPr>
        <w:spacing w:line="360" w:lineRule="auto"/>
        <w:rPr>
          <w:b/>
          <w:bCs/>
          <w:i/>
          <w:iCs/>
          <w:color w:val="0070C0"/>
          <w:sz w:val="24"/>
          <w:szCs w:val="24"/>
        </w:rPr>
      </w:pPr>
    </w:p>
    <w:p w:rsidR="00BE7EBB" w:rsidRDefault="00BE7EBB" w:rsidP="00BE7EBB">
      <w:pPr>
        <w:spacing w:line="360" w:lineRule="auto"/>
        <w:rPr>
          <w:b/>
          <w:bCs/>
          <w:i/>
          <w:iCs/>
          <w:color w:val="0070C0"/>
          <w:sz w:val="24"/>
          <w:szCs w:val="24"/>
        </w:rPr>
      </w:pPr>
    </w:p>
    <w:p w:rsidR="007334C8" w:rsidRDefault="007334C8" w:rsidP="00BE7EBB">
      <w:pPr>
        <w:spacing w:line="360" w:lineRule="auto"/>
        <w:rPr>
          <w:b/>
          <w:bCs/>
          <w:i/>
          <w:iCs/>
          <w:color w:val="0070C0"/>
          <w:sz w:val="24"/>
          <w:szCs w:val="24"/>
        </w:rPr>
      </w:pPr>
    </w:p>
    <w:p w:rsidR="007334C8" w:rsidRDefault="007334C8" w:rsidP="00BE7EBB">
      <w:pPr>
        <w:spacing w:line="360" w:lineRule="auto"/>
        <w:rPr>
          <w:b/>
          <w:bCs/>
          <w:i/>
          <w:iCs/>
          <w:color w:val="0070C0"/>
          <w:sz w:val="24"/>
          <w:szCs w:val="24"/>
        </w:rPr>
      </w:pPr>
    </w:p>
    <w:p w:rsidR="00A804A2" w:rsidRDefault="00A804A2" w:rsidP="00BE7EBB">
      <w:pPr>
        <w:spacing w:line="360" w:lineRule="auto"/>
        <w:rPr>
          <w:b/>
          <w:bCs/>
          <w:i/>
          <w:iCs/>
          <w:color w:val="0070C0"/>
          <w:sz w:val="24"/>
          <w:szCs w:val="24"/>
        </w:rPr>
      </w:pPr>
    </w:p>
    <w:p w:rsidR="00A804A2" w:rsidRDefault="00A804A2" w:rsidP="00BE7EBB">
      <w:pPr>
        <w:spacing w:line="360" w:lineRule="auto"/>
        <w:rPr>
          <w:b/>
          <w:bCs/>
          <w:i/>
          <w:iCs/>
          <w:color w:val="0070C0"/>
          <w:sz w:val="24"/>
          <w:szCs w:val="24"/>
        </w:rPr>
      </w:pPr>
    </w:p>
    <w:p w:rsidR="00413F77" w:rsidRDefault="00413F77" w:rsidP="00983A5A">
      <w:pPr>
        <w:pStyle w:val="a5"/>
        <w:spacing w:after="0" w:line="240" w:lineRule="auto"/>
        <w:ind w:left="0"/>
        <w:jc w:val="center"/>
        <w:rPr>
          <w:b/>
          <w:i/>
        </w:rPr>
      </w:pPr>
      <w:r w:rsidRPr="00515F4E">
        <w:rPr>
          <w:b/>
          <w:i/>
        </w:rPr>
        <w:t>ИНФОРМАЦИЯ О ВЕДУЩИХ КУРСОВ</w:t>
      </w:r>
      <w:r w:rsidR="005F2324">
        <w:rPr>
          <w:b/>
          <w:i/>
        </w:rPr>
        <w:t xml:space="preserve"> </w:t>
      </w:r>
      <w:bookmarkStart w:id="0" w:name="_GoBack"/>
      <w:bookmarkEnd w:id="0"/>
    </w:p>
    <w:p w:rsidR="005E5AD8" w:rsidRDefault="005E5AD8" w:rsidP="005E5AD8">
      <w:pPr>
        <w:pStyle w:val="a5"/>
        <w:spacing w:after="0" w:line="240" w:lineRule="auto"/>
        <w:ind w:left="0"/>
        <w:rPr>
          <w:b/>
          <w:i/>
        </w:rPr>
      </w:pPr>
    </w:p>
    <w:p w:rsidR="005E5AD8" w:rsidRPr="000D1F5E" w:rsidRDefault="005E5AD8" w:rsidP="005E5AD8">
      <w:pPr>
        <w:pStyle w:val="a5"/>
        <w:spacing w:after="0" w:line="240" w:lineRule="auto"/>
        <w:ind w:left="0"/>
        <w:jc w:val="both"/>
        <w:rPr>
          <w:b/>
          <w:i/>
          <w:sz w:val="24"/>
          <w:szCs w:val="24"/>
        </w:rPr>
      </w:pPr>
      <w:r w:rsidRPr="000D1F5E">
        <w:rPr>
          <w:sz w:val="24"/>
          <w:szCs w:val="24"/>
        </w:rPr>
        <w:t xml:space="preserve">- </w:t>
      </w:r>
      <w:r w:rsidRPr="000D1F5E">
        <w:rPr>
          <w:b/>
          <w:i/>
          <w:sz w:val="24"/>
          <w:szCs w:val="24"/>
        </w:rPr>
        <w:t>Марина Николаевна Васильева</w:t>
      </w:r>
      <w:r w:rsidRPr="000D1F5E">
        <w:rPr>
          <w:sz w:val="24"/>
          <w:szCs w:val="24"/>
        </w:rPr>
        <w:t xml:space="preserve">  – преподаватель отделения изобразительных искусств ОГАПОУ «ГКСКТИИ», </w:t>
      </w:r>
      <w:r w:rsidRPr="000D1F5E">
        <w:rPr>
          <w:color w:val="1C1C1C"/>
          <w:sz w:val="24"/>
          <w:szCs w:val="24"/>
          <w:shd w:val="clear" w:color="auto" w:fill="FFFFFF"/>
        </w:rPr>
        <w:t>член Всероссийской творческой общественной организации «Союз художников России» и международной ассоциации изобразительных искусств – АИАП ЮНЕСКО; Лауреат премии Томской области в сфере образования, науки, здравоохранения и культуры</w:t>
      </w:r>
      <w:r>
        <w:rPr>
          <w:color w:val="1C1C1C"/>
          <w:sz w:val="24"/>
          <w:szCs w:val="24"/>
          <w:shd w:val="clear" w:color="auto" w:fill="FFFFFF"/>
        </w:rPr>
        <w:t>.</w:t>
      </w:r>
      <w:r w:rsidRPr="000D1F5E">
        <w:rPr>
          <w:b/>
          <w:i/>
          <w:sz w:val="24"/>
          <w:szCs w:val="24"/>
        </w:rPr>
        <w:t xml:space="preserve"> </w:t>
      </w:r>
    </w:p>
    <w:p w:rsidR="005E5AD8" w:rsidRPr="000D1F5E" w:rsidRDefault="005E5AD8" w:rsidP="005E5AD8">
      <w:pPr>
        <w:pStyle w:val="a5"/>
        <w:spacing w:after="0" w:line="240" w:lineRule="auto"/>
        <w:ind w:left="0"/>
        <w:jc w:val="both"/>
        <w:rPr>
          <w:b/>
          <w:i/>
          <w:sz w:val="24"/>
          <w:szCs w:val="24"/>
        </w:rPr>
      </w:pPr>
      <w:r w:rsidRPr="000D1F5E">
        <w:rPr>
          <w:b/>
          <w:i/>
          <w:sz w:val="24"/>
          <w:szCs w:val="24"/>
        </w:rPr>
        <w:t xml:space="preserve">- Юлия Сергеевна Васильченко </w:t>
      </w:r>
      <w:r w:rsidRPr="000D1F5E">
        <w:rPr>
          <w:sz w:val="24"/>
          <w:szCs w:val="24"/>
        </w:rPr>
        <w:t>–</w:t>
      </w:r>
      <w:r w:rsidRPr="000D1F5E">
        <w:rPr>
          <w:b/>
          <w:i/>
          <w:sz w:val="24"/>
          <w:szCs w:val="24"/>
        </w:rPr>
        <w:t xml:space="preserve"> </w:t>
      </w:r>
      <w:r w:rsidRPr="000D1F5E">
        <w:rPr>
          <w:sz w:val="24"/>
          <w:szCs w:val="24"/>
        </w:rPr>
        <w:t>преподаватель отделения изобразительных искусств ОГАПОУ «ГКСКТИИ», п</w:t>
      </w:r>
      <w:r w:rsidRPr="000D1F5E">
        <w:rPr>
          <w:color w:val="1C1C1C"/>
          <w:sz w:val="24"/>
          <w:szCs w:val="24"/>
          <w:shd w:val="clear" w:color="auto" w:fill="FFFFFF"/>
        </w:rPr>
        <w:t>остоянный участник городских, областных, региональных, всероссийских и персональных выставок;  член Всероссийской творческой общественной организации  «Союз художников России», член Международной ассоциации изобразительных искусств - АИАП ЮНЕСКО</w:t>
      </w:r>
      <w:r>
        <w:rPr>
          <w:color w:val="1C1C1C"/>
          <w:sz w:val="24"/>
          <w:szCs w:val="24"/>
          <w:shd w:val="clear" w:color="auto" w:fill="FFFFFF"/>
        </w:rPr>
        <w:t xml:space="preserve">; </w:t>
      </w:r>
      <w:r w:rsidRPr="000D1F5E">
        <w:rPr>
          <w:color w:val="1C1C1C"/>
          <w:sz w:val="24"/>
          <w:szCs w:val="24"/>
          <w:shd w:val="clear" w:color="auto" w:fill="FFFFFF"/>
        </w:rPr>
        <w:t>Лауреат премии Томской области в сфере образования, науки, здравоохранения и культуры</w:t>
      </w:r>
      <w:r>
        <w:rPr>
          <w:color w:val="1C1C1C"/>
          <w:sz w:val="24"/>
          <w:szCs w:val="24"/>
          <w:shd w:val="clear" w:color="auto" w:fill="FFFFFF"/>
        </w:rPr>
        <w:t>.</w:t>
      </w:r>
    </w:p>
    <w:p w:rsidR="005E5AD8" w:rsidRDefault="005E5AD8" w:rsidP="005E5AD8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0D1F5E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 xml:space="preserve">Дарья Андреевна </w:t>
      </w:r>
      <w:proofErr w:type="spellStart"/>
      <w:r>
        <w:rPr>
          <w:b/>
          <w:i/>
          <w:sz w:val="24"/>
          <w:szCs w:val="24"/>
        </w:rPr>
        <w:t>Едакина</w:t>
      </w:r>
      <w:proofErr w:type="spellEnd"/>
      <w:r w:rsidRPr="000D1F5E">
        <w:rPr>
          <w:b/>
          <w:i/>
          <w:sz w:val="24"/>
          <w:szCs w:val="24"/>
        </w:rPr>
        <w:t xml:space="preserve"> </w:t>
      </w:r>
      <w:r w:rsidRPr="000D1F5E">
        <w:rPr>
          <w:sz w:val="24"/>
          <w:szCs w:val="24"/>
        </w:rPr>
        <w:t>–</w:t>
      </w:r>
      <w:r w:rsidRPr="000D1F5E">
        <w:rPr>
          <w:b/>
          <w:i/>
          <w:sz w:val="24"/>
          <w:szCs w:val="24"/>
        </w:rPr>
        <w:t xml:space="preserve"> </w:t>
      </w:r>
      <w:r w:rsidRPr="000D1F5E">
        <w:rPr>
          <w:sz w:val="24"/>
          <w:szCs w:val="24"/>
        </w:rPr>
        <w:t>преподаватель отделения изобразительных искусств ОГАПОУ «ГКСКТИИ</w:t>
      </w:r>
      <w:r>
        <w:rPr>
          <w:sz w:val="24"/>
          <w:szCs w:val="24"/>
        </w:rPr>
        <w:t>».</w:t>
      </w:r>
    </w:p>
    <w:p w:rsidR="005E5AD8" w:rsidRDefault="005E5AD8" w:rsidP="005E5AD8">
      <w:pPr>
        <w:pStyle w:val="a5"/>
        <w:spacing w:after="0" w:line="240" w:lineRule="auto"/>
        <w:ind w:left="0"/>
        <w:jc w:val="both"/>
        <w:rPr>
          <w:b/>
          <w:i/>
        </w:rPr>
      </w:pPr>
      <w:r>
        <w:rPr>
          <w:sz w:val="24"/>
          <w:szCs w:val="24"/>
        </w:rPr>
        <w:t xml:space="preserve">- </w:t>
      </w:r>
      <w:r w:rsidRPr="006111EC">
        <w:rPr>
          <w:b/>
          <w:i/>
          <w:sz w:val="24"/>
          <w:szCs w:val="24"/>
        </w:rPr>
        <w:t>Евгения Федоровна Малик</w:t>
      </w:r>
      <w:r>
        <w:rPr>
          <w:sz w:val="24"/>
          <w:szCs w:val="24"/>
        </w:rPr>
        <w:t xml:space="preserve"> </w:t>
      </w:r>
      <w:r w:rsidRPr="000D1F5E">
        <w:rPr>
          <w:sz w:val="24"/>
          <w:szCs w:val="24"/>
        </w:rPr>
        <w:t>–</w:t>
      </w:r>
      <w:r w:rsidRPr="000D1F5E">
        <w:rPr>
          <w:b/>
          <w:i/>
          <w:sz w:val="24"/>
          <w:szCs w:val="24"/>
        </w:rPr>
        <w:t xml:space="preserve"> </w:t>
      </w:r>
      <w:r w:rsidRPr="000D1F5E">
        <w:rPr>
          <w:sz w:val="24"/>
          <w:szCs w:val="24"/>
        </w:rPr>
        <w:t>преподаватель отделения изобразительных искусств ОГАПОУ «ГКСКТИИ</w:t>
      </w:r>
      <w:r>
        <w:rPr>
          <w:sz w:val="24"/>
          <w:szCs w:val="24"/>
        </w:rPr>
        <w:t>».</w:t>
      </w:r>
    </w:p>
    <w:p w:rsidR="005E5AD8" w:rsidRPr="000D1F5E" w:rsidRDefault="005E5AD8" w:rsidP="005E5AD8">
      <w:pPr>
        <w:pStyle w:val="a5"/>
        <w:spacing w:after="0" w:line="240" w:lineRule="auto"/>
        <w:ind w:left="0"/>
        <w:jc w:val="both"/>
        <w:rPr>
          <w:b/>
          <w:i/>
          <w:sz w:val="24"/>
          <w:szCs w:val="24"/>
        </w:rPr>
      </w:pPr>
      <w:r w:rsidRPr="000D1F5E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Людмила Васильевна Пилецкая</w:t>
      </w:r>
      <w:r w:rsidRPr="000D1F5E">
        <w:rPr>
          <w:b/>
          <w:i/>
          <w:sz w:val="24"/>
          <w:szCs w:val="24"/>
        </w:rPr>
        <w:t xml:space="preserve"> </w:t>
      </w:r>
      <w:r w:rsidRPr="000D1F5E">
        <w:rPr>
          <w:sz w:val="24"/>
          <w:szCs w:val="24"/>
        </w:rPr>
        <w:t>–</w:t>
      </w:r>
      <w:r w:rsidRPr="000D1F5E">
        <w:rPr>
          <w:b/>
          <w:i/>
          <w:sz w:val="24"/>
          <w:szCs w:val="24"/>
        </w:rPr>
        <w:t xml:space="preserve"> </w:t>
      </w:r>
      <w:r w:rsidRPr="000D1F5E">
        <w:rPr>
          <w:sz w:val="24"/>
          <w:szCs w:val="24"/>
        </w:rPr>
        <w:t>преподаватель отделения изобразительных искусств ОГАПОУ «ГКСКТИИ</w:t>
      </w:r>
      <w:r>
        <w:rPr>
          <w:sz w:val="24"/>
          <w:szCs w:val="24"/>
        </w:rPr>
        <w:t>»; ч</w:t>
      </w:r>
      <w:r w:rsidRPr="000D1F5E">
        <w:rPr>
          <w:color w:val="1C1C1C"/>
          <w:sz w:val="24"/>
          <w:szCs w:val="24"/>
          <w:shd w:val="clear" w:color="auto" w:fill="FFFFFF"/>
        </w:rPr>
        <w:t>лен Союза художников РФ;</w:t>
      </w:r>
      <w:r w:rsidRPr="000D1F5E">
        <w:rPr>
          <w:color w:val="1C1C1C"/>
          <w:sz w:val="24"/>
          <w:szCs w:val="24"/>
        </w:rPr>
        <w:br/>
      </w:r>
      <w:r w:rsidRPr="000D1F5E">
        <w:rPr>
          <w:color w:val="1C1C1C"/>
          <w:sz w:val="24"/>
          <w:szCs w:val="24"/>
          <w:shd w:val="clear" w:color="auto" w:fill="FFFFFF"/>
        </w:rPr>
        <w:t>Член международной ассоциации изобразительных искусств</w:t>
      </w:r>
      <w:r>
        <w:rPr>
          <w:color w:val="1C1C1C"/>
          <w:sz w:val="24"/>
          <w:szCs w:val="24"/>
          <w:shd w:val="clear" w:color="auto" w:fill="FFFFFF"/>
        </w:rPr>
        <w:t xml:space="preserve"> </w:t>
      </w:r>
      <w:r w:rsidRPr="000D1F5E">
        <w:rPr>
          <w:color w:val="1C1C1C"/>
          <w:sz w:val="24"/>
          <w:szCs w:val="24"/>
          <w:shd w:val="clear" w:color="auto" w:fill="FFFFFF"/>
        </w:rPr>
        <w:t>-</w:t>
      </w:r>
      <w:r>
        <w:rPr>
          <w:color w:val="1C1C1C"/>
          <w:sz w:val="24"/>
          <w:szCs w:val="24"/>
          <w:shd w:val="clear" w:color="auto" w:fill="FFFFFF"/>
        </w:rPr>
        <w:t xml:space="preserve"> </w:t>
      </w:r>
      <w:r w:rsidRPr="000D1F5E">
        <w:rPr>
          <w:color w:val="1C1C1C"/>
          <w:sz w:val="24"/>
          <w:szCs w:val="24"/>
          <w:shd w:val="clear" w:color="auto" w:fill="FFFFFF"/>
        </w:rPr>
        <w:t>АИАП ЮНЕСКО;</w:t>
      </w:r>
      <w:r w:rsidRPr="000D1F5E">
        <w:rPr>
          <w:color w:val="1C1C1C"/>
          <w:sz w:val="24"/>
          <w:szCs w:val="24"/>
        </w:rPr>
        <w:br/>
      </w:r>
      <w:r w:rsidRPr="000D1F5E">
        <w:rPr>
          <w:color w:val="1C1C1C"/>
          <w:sz w:val="24"/>
          <w:szCs w:val="24"/>
          <w:shd w:val="clear" w:color="auto" w:fill="FFFFFF"/>
        </w:rPr>
        <w:t>Заслуженный работник культуры РФ</w:t>
      </w:r>
      <w:r>
        <w:rPr>
          <w:color w:val="1C1C1C"/>
          <w:sz w:val="24"/>
          <w:szCs w:val="24"/>
          <w:shd w:val="clear" w:color="auto" w:fill="FFFFFF"/>
        </w:rPr>
        <w:t>; к</w:t>
      </w:r>
      <w:r w:rsidRPr="000D1F5E">
        <w:rPr>
          <w:color w:val="1C1C1C"/>
          <w:sz w:val="24"/>
          <w:szCs w:val="24"/>
          <w:shd w:val="clear" w:color="auto" w:fill="FFFFFF"/>
        </w:rPr>
        <w:t>андидат исторических наук</w:t>
      </w:r>
      <w:r>
        <w:rPr>
          <w:color w:val="1C1C1C"/>
          <w:sz w:val="24"/>
          <w:szCs w:val="24"/>
          <w:shd w:val="clear" w:color="auto" w:fill="FFFFFF"/>
        </w:rPr>
        <w:t xml:space="preserve">; </w:t>
      </w:r>
      <w:r w:rsidRPr="000D1F5E">
        <w:rPr>
          <w:color w:val="1C1C1C"/>
          <w:sz w:val="24"/>
          <w:szCs w:val="24"/>
          <w:shd w:val="clear" w:color="auto" w:fill="FFFFFF"/>
        </w:rPr>
        <w:t>Лауреат премии Томской области в сфере образования, науки, здравоохранения и культуры</w:t>
      </w:r>
      <w:r>
        <w:rPr>
          <w:color w:val="1C1C1C"/>
          <w:sz w:val="24"/>
          <w:szCs w:val="24"/>
          <w:shd w:val="clear" w:color="auto" w:fill="FFFFFF"/>
        </w:rPr>
        <w:t>.</w:t>
      </w:r>
      <w:r w:rsidRPr="000D1F5E">
        <w:rPr>
          <w:b/>
          <w:i/>
          <w:sz w:val="24"/>
          <w:szCs w:val="24"/>
        </w:rPr>
        <w:t xml:space="preserve"> </w:t>
      </w:r>
    </w:p>
    <w:p w:rsidR="005E5AD8" w:rsidRPr="00BA7246" w:rsidRDefault="005E5AD8" w:rsidP="005E5AD8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2D079B">
        <w:rPr>
          <w:b/>
          <w:i/>
          <w:sz w:val="24"/>
          <w:szCs w:val="24"/>
        </w:rPr>
        <w:t xml:space="preserve">Елена Николаевна </w:t>
      </w:r>
      <w:proofErr w:type="spellStart"/>
      <w:r w:rsidRPr="002D079B">
        <w:rPr>
          <w:b/>
          <w:i/>
          <w:sz w:val="24"/>
          <w:szCs w:val="24"/>
        </w:rPr>
        <w:t>Скирневская</w:t>
      </w:r>
      <w:proofErr w:type="spellEnd"/>
      <w:r w:rsidRPr="002D079B">
        <w:rPr>
          <w:i/>
          <w:sz w:val="24"/>
          <w:szCs w:val="24"/>
        </w:rPr>
        <w:t xml:space="preserve"> – </w:t>
      </w:r>
      <w:r w:rsidRPr="002D079B">
        <w:rPr>
          <w:sz w:val="24"/>
          <w:szCs w:val="24"/>
        </w:rPr>
        <w:t>преподаватель социально-культурных дисциплин  ОГАПОУ «ГКСКТИИ», Лауреат Губернаторской</w:t>
      </w:r>
      <w:r w:rsidRPr="00BA7246">
        <w:rPr>
          <w:sz w:val="24"/>
          <w:szCs w:val="24"/>
        </w:rPr>
        <w:t xml:space="preserve"> премии в области науки, культуры и здравоохранения, Победитель Международной ярмарки «</w:t>
      </w:r>
      <w:proofErr w:type="spellStart"/>
      <w:r w:rsidRPr="00BA7246">
        <w:rPr>
          <w:sz w:val="24"/>
          <w:szCs w:val="24"/>
        </w:rPr>
        <w:t>Учсиб</w:t>
      </w:r>
      <w:proofErr w:type="spellEnd"/>
      <w:r w:rsidRPr="00BA7246">
        <w:rPr>
          <w:sz w:val="24"/>
          <w:szCs w:val="24"/>
        </w:rPr>
        <w:t>», в номинации «Проекты», Лауреат Всероссийского конкурса образовательных проектов.</w:t>
      </w:r>
    </w:p>
    <w:p w:rsidR="005E5AD8" w:rsidRDefault="005E5AD8" w:rsidP="005E5AD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BA7246">
        <w:rPr>
          <w:rFonts w:ascii="Times New Roman" w:hAnsi="Times New Roman"/>
          <w:b/>
          <w:i/>
          <w:sz w:val="24"/>
          <w:szCs w:val="24"/>
        </w:rPr>
        <w:t xml:space="preserve">Николай Юрьевич </w:t>
      </w:r>
      <w:proofErr w:type="spellStart"/>
      <w:r w:rsidRPr="00BA7246">
        <w:rPr>
          <w:rFonts w:ascii="Times New Roman" w:hAnsi="Times New Roman"/>
          <w:b/>
          <w:i/>
          <w:sz w:val="24"/>
          <w:szCs w:val="24"/>
        </w:rPr>
        <w:t>Ренчин-Немаев</w:t>
      </w:r>
      <w:proofErr w:type="spellEnd"/>
      <w:r w:rsidRPr="00BA7246">
        <w:rPr>
          <w:rFonts w:ascii="Times New Roman" w:hAnsi="Times New Roman"/>
          <w:b/>
          <w:sz w:val="24"/>
          <w:szCs w:val="24"/>
        </w:rPr>
        <w:t xml:space="preserve">  </w:t>
      </w:r>
      <w:r w:rsidRPr="00BA7246">
        <w:rPr>
          <w:rFonts w:ascii="Times New Roman" w:hAnsi="Times New Roman"/>
          <w:i/>
          <w:sz w:val="24"/>
          <w:szCs w:val="24"/>
        </w:rPr>
        <w:t xml:space="preserve">– </w:t>
      </w:r>
      <w:r w:rsidRPr="00BA7246">
        <w:rPr>
          <w:rFonts w:ascii="Times New Roman" w:hAnsi="Times New Roman"/>
          <w:sz w:val="24"/>
          <w:szCs w:val="24"/>
        </w:rPr>
        <w:t xml:space="preserve">музыкальный руководитель МАДОУ №13, </w:t>
      </w:r>
      <w:r w:rsidRPr="00BA7246">
        <w:rPr>
          <w:rFonts w:ascii="Times New Roman" w:hAnsi="Times New Roman"/>
          <w:i/>
          <w:sz w:val="24"/>
          <w:szCs w:val="24"/>
        </w:rPr>
        <w:t xml:space="preserve"> </w:t>
      </w:r>
      <w:r w:rsidRPr="00BA7246">
        <w:rPr>
          <w:rFonts w:ascii="Times New Roman" w:hAnsi="Times New Roman"/>
          <w:sz w:val="24"/>
          <w:szCs w:val="24"/>
        </w:rPr>
        <w:t>преподаватель ОГАПОУ «ГКСКТИИ», Лауреат премии Губернатора Томской области в области образования и науки, Победитель Областного этапа Всероссийского конкурса педагогов дополнительного образования «Сердце отдаю детям», Звание «Педагог-мастер X Международной выставки «</w:t>
      </w:r>
      <w:proofErr w:type="spellStart"/>
      <w:r w:rsidRPr="00BA7246">
        <w:rPr>
          <w:rFonts w:ascii="Times New Roman" w:hAnsi="Times New Roman"/>
          <w:sz w:val="24"/>
          <w:szCs w:val="24"/>
        </w:rPr>
        <w:t>Учсиб</w:t>
      </w:r>
      <w:proofErr w:type="spellEnd"/>
      <w:r w:rsidRPr="00BA7246">
        <w:rPr>
          <w:rFonts w:ascii="Times New Roman" w:hAnsi="Times New Roman"/>
          <w:sz w:val="24"/>
          <w:szCs w:val="24"/>
        </w:rPr>
        <w:t>», Руководитель образцового детского коллектива, ансамбля современного и бального танца «Ника».</w:t>
      </w:r>
    </w:p>
    <w:p w:rsidR="009943F8" w:rsidRDefault="009943F8" w:rsidP="00983A5A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3F77" w:rsidRPr="00382E48" w:rsidRDefault="00413F77" w:rsidP="00983A5A">
      <w:pPr>
        <w:pStyle w:val="a7"/>
        <w:tabs>
          <w:tab w:val="num" w:pos="142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413F77" w:rsidRPr="00F92323" w:rsidRDefault="00413F77" w:rsidP="00983A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13F77" w:rsidRDefault="00413F77" w:rsidP="00983A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13F77" w:rsidRDefault="00413F77" w:rsidP="00983A5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3F77" w:rsidRDefault="00413F77" w:rsidP="00983A5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3F77" w:rsidRDefault="00413F77" w:rsidP="00983A5A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413F77" w:rsidRPr="00444902" w:rsidRDefault="00413F77" w:rsidP="00073702">
      <w:pPr>
        <w:pStyle w:val="a5"/>
        <w:spacing w:after="0" w:line="240" w:lineRule="auto"/>
        <w:ind w:left="0"/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444902">
        <w:rPr>
          <w:sz w:val="24"/>
          <w:szCs w:val="24"/>
        </w:rPr>
        <w:t xml:space="preserve">Приложение </w:t>
      </w:r>
      <w:r w:rsidR="00DC7627">
        <w:rPr>
          <w:sz w:val="24"/>
          <w:szCs w:val="24"/>
        </w:rPr>
        <w:t>1</w:t>
      </w: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Pr="00BE7EBB" w:rsidRDefault="00413F77" w:rsidP="00983A5A">
      <w:pPr>
        <w:jc w:val="center"/>
        <w:rPr>
          <w:b/>
          <w:sz w:val="24"/>
          <w:szCs w:val="24"/>
        </w:rPr>
      </w:pPr>
      <w:r w:rsidRPr="00BE7EBB">
        <w:rPr>
          <w:b/>
          <w:sz w:val="24"/>
          <w:szCs w:val="24"/>
        </w:rPr>
        <w:t xml:space="preserve">Форма заявки для юридических лиц </w:t>
      </w:r>
    </w:p>
    <w:p w:rsidR="00BE7EBB" w:rsidRPr="008D1F66" w:rsidRDefault="00BE7EBB" w:rsidP="00983A5A">
      <w:pPr>
        <w:jc w:val="center"/>
        <w:rPr>
          <w:b/>
        </w:rPr>
      </w:pPr>
    </w:p>
    <w:tbl>
      <w:tblPr>
        <w:tblW w:w="50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4669"/>
      </w:tblGrid>
      <w:tr w:rsidR="00382E48" w:rsidRPr="008D1F66" w:rsidTr="000B1DAE">
        <w:tc>
          <w:tcPr>
            <w:tcW w:w="5254" w:type="dxa"/>
            <w:vAlign w:val="center"/>
          </w:tcPr>
          <w:p w:rsidR="00382E48" w:rsidRPr="00BE7EBB" w:rsidRDefault="00382E48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669" w:type="dxa"/>
          </w:tcPr>
          <w:p w:rsidR="00382E48" w:rsidRPr="00BE7EBB" w:rsidRDefault="005E5AD8" w:rsidP="005E5AD8">
            <w:pPr>
              <w:jc w:val="both"/>
              <w:rPr>
                <w:color w:val="000000"/>
                <w:sz w:val="24"/>
                <w:szCs w:val="24"/>
              </w:rPr>
            </w:pPr>
            <w:r w:rsidRPr="00BE7EBB">
              <w:rPr>
                <w:color w:val="000000"/>
                <w:sz w:val="24"/>
                <w:szCs w:val="24"/>
              </w:rPr>
              <w:t>Изобразительное искусство: теория и методика преподавания</w:t>
            </w:r>
          </w:p>
        </w:tc>
      </w:tr>
      <w:tr w:rsidR="00382E48" w:rsidRPr="008D1F66" w:rsidTr="000B1DAE">
        <w:tc>
          <w:tcPr>
            <w:tcW w:w="5254" w:type="dxa"/>
            <w:vAlign w:val="center"/>
          </w:tcPr>
          <w:p w:rsidR="00382E48" w:rsidRPr="00BE7EBB" w:rsidRDefault="00382E48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69" w:type="dxa"/>
          </w:tcPr>
          <w:p w:rsidR="00382E48" w:rsidRPr="00BE7EBB" w:rsidRDefault="005E5AD8" w:rsidP="00BE7EBB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7EBB">
              <w:rPr>
                <w:rFonts w:ascii="Times New Roman" w:hAnsi="Times New Roman"/>
                <w:sz w:val="24"/>
                <w:szCs w:val="24"/>
              </w:rPr>
              <w:t>30</w:t>
            </w:r>
            <w:r w:rsidR="00382E48" w:rsidRPr="00BE7EBB">
              <w:rPr>
                <w:rFonts w:ascii="Times New Roman" w:hAnsi="Times New Roman"/>
                <w:sz w:val="24"/>
                <w:szCs w:val="24"/>
              </w:rPr>
              <w:t>.0</w:t>
            </w:r>
            <w:r w:rsidRPr="00BE7EBB">
              <w:rPr>
                <w:rFonts w:ascii="Times New Roman" w:hAnsi="Times New Roman"/>
                <w:sz w:val="24"/>
                <w:szCs w:val="24"/>
              </w:rPr>
              <w:t xml:space="preserve">3- </w:t>
            </w:r>
            <w:r w:rsidR="00BE7EBB" w:rsidRPr="00BE7EBB">
              <w:rPr>
                <w:rFonts w:ascii="Times New Roman" w:hAnsi="Times New Roman"/>
                <w:sz w:val="24"/>
                <w:szCs w:val="24"/>
              </w:rPr>
              <w:t>1</w:t>
            </w:r>
            <w:r w:rsidRPr="00BE7EBB">
              <w:rPr>
                <w:rFonts w:ascii="Times New Roman" w:hAnsi="Times New Roman"/>
                <w:sz w:val="24"/>
                <w:szCs w:val="24"/>
              </w:rPr>
              <w:t>3</w:t>
            </w:r>
            <w:r w:rsidR="009943F8" w:rsidRPr="00BE7EBB">
              <w:rPr>
                <w:rFonts w:ascii="Times New Roman" w:hAnsi="Times New Roman"/>
                <w:sz w:val="24"/>
                <w:szCs w:val="24"/>
              </w:rPr>
              <w:t>.0</w:t>
            </w:r>
            <w:r w:rsidRPr="00BE7EBB">
              <w:rPr>
                <w:rFonts w:ascii="Times New Roman" w:hAnsi="Times New Roman"/>
                <w:sz w:val="24"/>
                <w:szCs w:val="24"/>
              </w:rPr>
              <w:t>4</w:t>
            </w:r>
            <w:r w:rsidR="00382E48" w:rsidRPr="00BE7EB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413F77" w:rsidRPr="008D1F66" w:rsidTr="000B1DAE">
        <w:tc>
          <w:tcPr>
            <w:tcW w:w="5254" w:type="dxa"/>
            <w:vAlign w:val="center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4669" w:type="dxa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0B1DAE">
        <w:tc>
          <w:tcPr>
            <w:tcW w:w="5254" w:type="dxa"/>
            <w:vAlign w:val="center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слушателя </w:t>
            </w:r>
          </w:p>
        </w:tc>
        <w:tc>
          <w:tcPr>
            <w:tcW w:w="4669" w:type="dxa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0B1DAE">
        <w:tc>
          <w:tcPr>
            <w:tcW w:w="5254" w:type="dxa"/>
            <w:vAlign w:val="center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 слушателя </w:t>
            </w:r>
          </w:p>
        </w:tc>
        <w:tc>
          <w:tcPr>
            <w:tcW w:w="4669" w:type="dxa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0B1DAE">
        <w:tc>
          <w:tcPr>
            <w:tcW w:w="5254" w:type="dxa"/>
          </w:tcPr>
          <w:p w:rsidR="00413F77" w:rsidRPr="00BE7EBB" w:rsidRDefault="00413F77" w:rsidP="00983A5A">
            <w:pPr>
              <w:jc w:val="both"/>
              <w:rPr>
                <w:sz w:val="24"/>
                <w:szCs w:val="24"/>
              </w:rPr>
            </w:pPr>
            <w:r w:rsidRPr="00BE7EBB">
              <w:rPr>
                <w:b/>
                <w:sz w:val="24"/>
                <w:szCs w:val="24"/>
              </w:rPr>
              <w:t>Паспортные данные (включая код подразделения, дата выдачи и кем выдан паспорт)</w:t>
            </w:r>
          </w:p>
        </w:tc>
        <w:tc>
          <w:tcPr>
            <w:tcW w:w="4669" w:type="dxa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0B1DAE">
        <w:tc>
          <w:tcPr>
            <w:tcW w:w="5254" w:type="dxa"/>
          </w:tcPr>
          <w:p w:rsidR="00413F77" w:rsidRPr="00BE7EBB" w:rsidRDefault="00413F77" w:rsidP="00983A5A">
            <w:pPr>
              <w:rPr>
                <w:sz w:val="24"/>
                <w:szCs w:val="24"/>
              </w:rPr>
            </w:pPr>
            <w:r w:rsidRPr="00BE7EBB">
              <w:rPr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4669" w:type="dxa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0B1DAE">
        <w:tc>
          <w:tcPr>
            <w:tcW w:w="5254" w:type="dxa"/>
            <w:vAlign w:val="center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обучение </w:t>
            </w:r>
            <w:r w:rsidRPr="00BE7EBB">
              <w:rPr>
                <w:rFonts w:ascii="Times New Roman" w:hAnsi="Times New Roman"/>
                <w:sz w:val="24"/>
                <w:szCs w:val="24"/>
              </w:rPr>
              <w:t>(из расчёта 3000 руб. без НДС за 1 человека)</w:t>
            </w:r>
          </w:p>
        </w:tc>
        <w:tc>
          <w:tcPr>
            <w:tcW w:w="4669" w:type="dxa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0B1DAE">
        <w:tc>
          <w:tcPr>
            <w:tcW w:w="5254" w:type="dxa"/>
            <w:vAlign w:val="center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4669" w:type="dxa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0B1DAE">
        <w:tc>
          <w:tcPr>
            <w:tcW w:w="5254" w:type="dxa"/>
            <w:vAlign w:val="center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4669" w:type="dxa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0B1DAE">
        <w:tc>
          <w:tcPr>
            <w:tcW w:w="5254" w:type="dxa"/>
            <w:vAlign w:val="center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  <w:r w:rsidRPr="00BE7EB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(если отличается от </w:t>
            </w:r>
            <w:proofErr w:type="gramStart"/>
            <w:r w:rsidRPr="00BE7EBB">
              <w:rPr>
                <w:rFonts w:ascii="Times New Roman" w:hAnsi="Times New Roman"/>
                <w:b/>
                <w:sz w:val="24"/>
                <w:szCs w:val="24"/>
              </w:rPr>
              <w:t>фактического</w:t>
            </w:r>
            <w:proofErr w:type="gramEnd"/>
            <w:r w:rsidRPr="00BE7E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69" w:type="dxa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0B1DAE">
        <w:trPr>
          <w:trHeight w:val="369"/>
        </w:trPr>
        <w:tc>
          <w:tcPr>
            <w:tcW w:w="5254" w:type="dxa"/>
            <w:vAlign w:val="center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4669" w:type="dxa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0B1DAE">
        <w:tc>
          <w:tcPr>
            <w:tcW w:w="5254" w:type="dxa"/>
            <w:vAlign w:val="center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BE7EBB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BE7EBB">
              <w:rPr>
                <w:rFonts w:ascii="Times New Roman" w:hAnsi="Times New Roman"/>
                <w:b/>
                <w:sz w:val="24"/>
                <w:szCs w:val="24"/>
              </w:rPr>
              <w:t xml:space="preserve"> для доставки документов </w:t>
            </w:r>
          </w:p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b/>
                <w:sz w:val="24"/>
                <w:szCs w:val="24"/>
              </w:rPr>
              <w:t>ФИО контактного лица, должность</w:t>
            </w:r>
          </w:p>
        </w:tc>
        <w:tc>
          <w:tcPr>
            <w:tcW w:w="4669" w:type="dxa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8D1F66" w:rsidTr="000B1DAE">
        <w:tc>
          <w:tcPr>
            <w:tcW w:w="5254" w:type="dxa"/>
            <w:vAlign w:val="center"/>
          </w:tcPr>
          <w:p w:rsidR="00413F77" w:rsidRPr="00BE7EBB" w:rsidRDefault="00413F77" w:rsidP="00983A5A">
            <w:pPr>
              <w:tabs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BE7EBB">
              <w:rPr>
                <w:b/>
                <w:sz w:val="24"/>
                <w:szCs w:val="24"/>
              </w:rPr>
              <w:t>- юридическое лицо;</w:t>
            </w:r>
          </w:p>
          <w:p w:rsidR="00413F77" w:rsidRPr="00BE7EBB" w:rsidRDefault="00413F77" w:rsidP="00983A5A">
            <w:pPr>
              <w:rPr>
                <w:b/>
                <w:sz w:val="24"/>
                <w:szCs w:val="24"/>
              </w:rPr>
            </w:pPr>
            <w:r w:rsidRPr="00BE7EBB">
              <w:rPr>
                <w:b/>
                <w:sz w:val="24"/>
                <w:szCs w:val="24"/>
              </w:rPr>
              <w:t>- физическое лицо.</w:t>
            </w:r>
          </w:p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E7EBB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</w:p>
        </w:tc>
        <w:tc>
          <w:tcPr>
            <w:tcW w:w="4669" w:type="dxa"/>
          </w:tcPr>
          <w:p w:rsidR="00413F77" w:rsidRPr="00BE7EBB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F77" w:rsidRDefault="00413F77" w:rsidP="00983A5A">
      <w:pPr>
        <w:ind w:left="-851"/>
        <w:rPr>
          <w:b/>
          <w:sz w:val="24"/>
          <w:szCs w:val="24"/>
        </w:rPr>
      </w:pPr>
    </w:p>
    <w:p w:rsidR="00413F77" w:rsidRPr="00437CA6" w:rsidRDefault="00413F77" w:rsidP="00B37F3C">
      <w:pPr>
        <w:rPr>
          <w:b/>
          <w:i/>
          <w:sz w:val="24"/>
          <w:szCs w:val="24"/>
        </w:rPr>
      </w:pPr>
      <w:r w:rsidRPr="00437CA6">
        <w:rPr>
          <w:b/>
          <w:i/>
          <w:sz w:val="24"/>
          <w:szCs w:val="24"/>
        </w:rPr>
        <w:t>На каждого слушателя заявка заполняется отдельно.</w:t>
      </w:r>
    </w:p>
    <w:p w:rsidR="00413F77" w:rsidRPr="00A804A2" w:rsidRDefault="00413F77" w:rsidP="00B37F3C">
      <w:pPr>
        <w:rPr>
          <w:b/>
          <w:sz w:val="24"/>
          <w:szCs w:val="24"/>
        </w:rPr>
      </w:pPr>
      <w:r w:rsidRPr="00A804A2">
        <w:rPr>
          <w:b/>
          <w:sz w:val="24"/>
          <w:szCs w:val="24"/>
        </w:rPr>
        <w:t xml:space="preserve">Внимание! Вместе с заявкой необходимо отправить:  </w:t>
      </w:r>
    </w:p>
    <w:p w:rsidR="00413F77" w:rsidRPr="00B37F3C" w:rsidRDefault="00413F77" w:rsidP="00B37F3C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jc w:val="both"/>
        <w:rPr>
          <w:sz w:val="24"/>
          <w:szCs w:val="24"/>
        </w:rPr>
      </w:pPr>
      <w:r w:rsidRPr="00B37F3C">
        <w:rPr>
          <w:sz w:val="24"/>
          <w:szCs w:val="24"/>
        </w:rPr>
        <w:t>Копию диплома о среднем профессиональном или высшем профессиональном образовании (</w:t>
      </w:r>
      <w:r w:rsidRPr="00B37F3C">
        <w:rPr>
          <w:b/>
          <w:i/>
          <w:sz w:val="24"/>
          <w:szCs w:val="24"/>
        </w:rPr>
        <w:t>вместе с приложением к диплому</w:t>
      </w:r>
      <w:r w:rsidRPr="00B37F3C">
        <w:rPr>
          <w:sz w:val="24"/>
          <w:szCs w:val="24"/>
        </w:rPr>
        <w:t xml:space="preserve">), либо справку о том, что Вы обучаетесь в среднем профессиональном или высшем профессиональном заведении (на последнем курсе). </w:t>
      </w:r>
    </w:p>
    <w:p w:rsidR="00413F77" w:rsidRPr="00B37F3C" w:rsidRDefault="00413F77" w:rsidP="00B37F3C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jc w:val="both"/>
        <w:rPr>
          <w:sz w:val="24"/>
          <w:szCs w:val="24"/>
        </w:rPr>
      </w:pPr>
      <w:r w:rsidRPr="00B37F3C">
        <w:rPr>
          <w:sz w:val="24"/>
          <w:szCs w:val="24"/>
        </w:rPr>
        <w:t>В случае (это в большей степени касается женщин), если диплом был выдан на одну фамилию, а сейчас Вы имеете другую фамилию (например, вышли замуж и сменили фамилию), то необходимо приложить копию документа о смене фамилии.</w:t>
      </w:r>
    </w:p>
    <w:p w:rsidR="00E37A35" w:rsidRPr="00B37F3C" w:rsidRDefault="00413F77" w:rsidP="00B37F3C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jc w:val="both"/>
        <w:rPr>
          <w:sz w:val="24"/>
          <w:szCs w:val="24"/>
        </w:rPr>
      </w:pPr>
      <w:r w:rsidRPr="00B37F3C">
        <w:rPr>
          <w:sz w:val="24"/>
          <w:szCs w:val="24"/>
        </w:rPr>
        <w:t xml:space="preserve">С собой на курсы слушателям необходимо принести паспорт для заполнения </w:t>
      </w:r>
      <w:r w:rsidR="00983A5A" w:rsidRPr="00B37F3C">
        <w:rPr>
          <w:sz w:val="24"/>
          <w:szCs w:val="24"/>
        </w:rPr>
        <w:t>согласия на обработку персональных данных</w:t>
      </w:r>
      <w:r w:rsidRPr="00B37F3C">
        <w:rPr>
          <w:sz w:val="24"/>
          <w:szCs w:val="24"/>
        </w:rPr>
        <w:t xml:space="preserve">. </w:t>
      </w:r>
    </w:p>
    <w:p w:rsidR="00E37A35" w:rsidRPr="00B37F3C" w:rsidRDefault="00E37A35" w:rsidP="00B37F3C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jc w:val="both"/>
        <w:rPr>
          <w:sz w:val="24"/>
          <w:szCs w:val="24"/>
        </w:rPr>
      </w:pPr>
      <w:r w:rsidRPr="00B37F3C">
        <w:rPr>
          <w:sz w:val="24"/>
          <w:szCs w:val="24"/>
        </w:rPr>
        <w:t>В случае договора </w:t>
      </w:r>
      <w:r w:rsidRPr="00B37F3C">
        <w:rPr>
          <w:b/>
          <w:bCs/>
          <w:sz w:val="24"/>
          <w:szCs w:val="24"/>
        </w:rPr>
        <w:t>с юридическим лицом</w:t>
      </w:r>
      <w:r w:rsidRPr="00B37F3C">
        <w:rPr>
          <w:sz w:val="24"/>
          <w:szCs w:val="24"/>
        </w:rPr>
        <w:t xml:space="preserve">, специалисты </w:t>
      </w:r>
      <w:r w:rsidR="00EA4009" w:rsidRPr="00B37F3C">
        <w:rPr>
          <w:sz w:val="24"/>
          <w:szCs w:val="24"/>
        </w:rPr>
        <w:t>ОГАПОУ «</w:t>
      </w:r>
      <w:r w:rsidRPr="00B37F3C">
        <w:rPr>
          <w:sz w:val="24"/>
          <w:szCs w:val="24"/>
        </w:rPr>
        <w:t>ГКСКТИИ</w:t>
      </w:r>
      <w:r w:rsidR="00EA4009" w:rsidRPr="00B37F3C">
        <w:rPr>
          <w:sz w:val="24"/>
          <w:szCs w:val="24"/>
        </w:rPr>
        <w:t>»</w:t>
      </w:r>
      <w:r w:rsidRPr="00B37F3C">
        <w:rPr>
          <w:sz w:val="24"/>
          <w:szCs w:val="24"/>
        </w:rPr>
        <w:t xml:space="preserve"> отправляют </w:t>
      </w:r>
      <w:r w:rsidR="00EA4009" w:rsidRPr="00B37F3C">
        <w:rPr>
          <w:sz w:val="24"/>
          <w:szCs w:val="24"/>
        </w:rPr>
        <w:t xml:space="preserve">на электронную почту слушателя </w:t>
      </w:r>
      <w:r w:rsidRPr="00B37F3C">
        <w:rPr>
          <w:sz w:val="24"/>
          <w:szCs w:val="24"/>
        </w:rPr>
        <w:t>шаблон договор</w:t>
      </w:r>
      <w:r w:rsidR="00F20254" w:rsidRPr="00B37F3C">
        <w:rPr>
          <w:sz w:val="24"/>
          <w:szCs w:val="24"/>
        </w:rPr>
        <w:t>а</w:t>
      </w:r>
      <w:r w:rsidRPr="00B37F3C">
        <w:rPr>
          <w:sz w:val="24"/>
          <w:szCs w:val="24"/>
        </w:rPr>
        <w:t>, акт</w:t>
      </w:r>
      <w:r w:rsidR="00F20254" w:rsidRPr="00B37F3C">
        <w:rPr>
          <w:sz w:val="24"/>
          <w:szCs w:val="24"/>
        </w:rPr>
        <w:t>а</w:t>
      </w:r>
      <w:r w:rsidRPr="00B37F3C">
        <w:rPr>
          <w:sz w:val="24"/>
          <w:szCs w:val="24"/>
        </w:rPr>
        <w:t xml:space="preserve"> об</w:t>
      </w:r>
      <w:r w:rsidR="00F20254" w:rsidRPr="00B37F3C">
        <w:rPr>
          <w:sz w:val="24"/>
          <w:szCs w:val="24"/>
        </w:rPr>
        <w:t xml:space="preserve"> оказании образовательных услуг. Специалисты со стороны </w:t>
      </w:r>
      <w:r w:rsidR="00EA4009" w:rsidRPr="00B37F3C">
        <w:rPr>
          <w:sz w:val="24"/>
          <w:szCs w:val="24"/>
        </w:rPr>
        <w:t xml:space="preserve">слушателя вписывают свои реквизиты и данные в договор и акт, </w:t>
      </w:r>
      <w:r w:rsidRPr="00B37F3C">
        <w:rPr>
          <w:sz w:val="24"/>
          <w:szCs w:val="24"/>
        </w:rPr>
        <w:t>распеча</w:t>
      </w:r>
      <w:r w:rsidR="00EA4009" w:rsidRPr="00B37F3C">
        <w:rPr>
          <w:sz w:val="24"/>
          <w:szCs w:val="24"/>
        </w:rPr>
        <w:t xml:space="preserve">тывают договор и акт </w:t>
      </w:r>
      <w:r w:rsidRPr="00B37F3C">
        <w:rPr>
          <w:b/>
          <w:bCs/>
          <w:sz w:val="24"/>
          <w:szCs w:val="24"/>
        </w:rPr>
        <w:t xml:space="preserve">в </w:t>
      </w:r>
      <w:r w:rsidRPr="00B37F3C">
        <w:rPr>
          <w:b/>
          <w:bCs/>
          <w:i/>
          <w:sz w:val="24"/>
          <w:szCs w:val="24"/>
        </w:rPr>
        <w:t>2-х</w:t>
      </w:r>
      <w:r w:rsidRPr="00B37F3C">
        <w:rPr>
          <w:sz w:val="24"/>
          <w:szCs w:val="24"/>
        </w:rPr>
        <w:t> экземплярах, проста</w:t>
      </w:r>
      <w:r w:rsidR="00EA4009" w:rsidRPr="00B37F3C">
        <w:rPr>
          <w:sz w:val="24"/>
          <w:szCs w:val="24"/>
        </w:rPr>
        <w:t xml:space="preserve">вляют </w:t>
      </w:r>
      <w:r w:rsidRPr="00B37F3C">
        <w:rPr>
          <w:sz w:val="24"/>
          <w:szCs w:val="24"/>
        </w:rPr>
        <w:t xml:space="preserve">подписи руководителя учреждения и печати,  </w:t>
      </w:r>
      <w:r w:rsidR="00EA4009" w:rsidRPr="00B37F3C">
        <w:rPr>
          <w:sz w:val="24"/>
          <w:szCs w:val="24"/>
        </w:rPr>
        <w:t xml:space="preserve">слушатель </w:t>
      </w:r>
      <w:r w:rsidRPr="00B37F3C">
        <w:rPr>
          <w:sz w:val="24"/>
          <w:szCs w:val="24"/>
        </w:rPr>
        <w:t xml:space="preserve"> </w:t>
      </w:r>
      <w:r w:rsidR="00EA4009" w:rsidRPr="00B37F3C">
        <w:rPr>
          <w:sz w:val="24"/>
          <w:szCs w:val="24"/>
        </w:rPr>
        <w:t xml:space="preserve">привозит в первый день начала курсов с собой </w:t>
      </w:r>
      <w:r w:rsidR="00EA4009" w:rsidRPr="00B37F3C">
        <w:rPr>
          <w:b/>
          <w:i/>
          <w:sz w:val="24"/>
          <w:szCs w:val="24"/>
        </w:rPr>
        <w:t xml:space="preserve">2 заполненных </w:t>
      </w:r>
      <w:r w:rsidR="0096573A" w:rsidRPr="00B37F3C">
        <w:rPr>
          <w:b/>
          <w:i/>
          <w:sz w:val="24"/>
          <w:szCs w:val="24"/>
        </w:rPr>
        <w:t xml:space="preserve">и подписанных </w:t>
      </w:r>
      <w:r w:rsidR="00EA4009" w:rsidRPr="00B37F3C">
        <w:rPr>
          <w:b/>
          <w:i/>
          <w:sz w:val="24"/>
          <w:szCs w:val="24"/>
        </w:rPr>
        <w:t>экземпляра</w:t>
      </w:r>
      <w:r w:rsidR="00EA4009" w:rsidRPr="00B37F3C">
        <w:rPr>
          <w:sz w:val="24"/>
          <w:szCs w:val="24"/>
        </w:rPr>
        <w:t xml:space="preserve"> </w:t>
      </w:r>
      <w:r w:rsidR="0096573A" w:rsidRPr="00B37F3C">
        <w:rPr>
          <w:sz w:val="24"/>
          <w:szCs w:val="24"/>
        </w:rPr>
        <w:t xml:space="preserve">(с печатью) </w:t>
      </w:r>
      <w:r w:rsidR="00EA4009" w:rsidRPr="00B37F3C">
        <w:rPr>
          <w:sz w:val="24"/>
          <w:szCs w:val="24"/>
        </w:rPr>
        <w:t>договора и акта</w:t>
      </w:r>
      <w:r w:rsidRPr="00B37F3C">
        <w:rPr>
          <w:sz w:val="24"/>
          <w:szCs w:val="24"/>
        </w:rPr>
        <w:t xml:space="preserve">. </w:t>
      </w:r>
      <w:r w:rsidR="00EA4009" w:rsidRPr="00B37F3C">
        <w:rPr>
          <w:sz w:val="24"/>
          <w:szCs w:val="24"/>
        </w:rPr>
        <w:t xml:space="preserve">Далее специалисты колледжа выписывают счет на оплату. </w:t>
      </w:r>
    </w:p>
    <w:p w:rsidR="00E37A35" w:rsidRPr="00444902" w:rsidRDefault="00E37A35" w:rsidP="00E37A35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37A35" w:rsidRDefault="00E37A35" w:rsidP="00983A5A">
      <w:pPr>
        <w:jc w:val="right"/>
        <w:rPr>
          <w:i/>
        </w:rPr>
      </w:pPr>
    </w:p>
    <w:p w:rsidR="00E37A35" w:rsidRDefault="00E37A35" w:rsidP="00983A5A">
      <w:pPr>
        <w:jc w:val="right"/>
        <w:rPr>
          <w:i/>
        </w:rPr>
      </w:pPr>
    </w:p>
    <w:p w:rsidR="00E37A35" w:rsidRDefault="00E37A35" w:rsidP="00983A5A">
      <w:pPr>
        <w:jc w:val="right"/>
        <w:rPr>
          <w:i/>
        </w:rPr>
      </w:pPr>
    </w:p>
    <w:p w:rsidR="00E37A35" w:rsidRDefault="00E37A35" w:rsidP="00983A5A">
      <w:pPr>
        <w:jc w:val="right"/>
        <w:rPr>
          <w:i/>
        </w:rPr>
      </w:pPr>
    </w:p>
    <w:p w:rsidR="00E37A35" w:rsidRDefault="00E37A35" w:rsidP="00983A5A">
      <w:pPr>
        <w:jc w:val="right"/>
        <w:rPr>
          <w:i/>
        </w:rPr>
      </w:pPr>
    </w:p>
    <w:p w:rsidR="0096573A" w:rsidRDefault="0096573A" w:rsidP="00983A5A">
      <w:pPr>
        <w:jc w:val="right"/>
        <w:rPr>
          <w:i/>
        </w:rPr>
      </w:pPr>
    </w:p>
    <w:p w:rsidR="0096573A" w:rsidRDefault="0096573A" w:rsidP="00983A5A">
      <w:pPr>
        <w:jc w:val="right"/>
        <w:rPr>
          <w:i/>
        </w:rPr>
      </w:pPr>
    </w:p>
    <w:p w:rsidR="0096573A" w:rsidRDefault="0096573A" w:rsidP="00983A5A">
      <w:pPr>
        <w:jc w:val="right"/>
        <w:rPr>
          <w:i/>
        </w:rPr>
      </w:pPr>
    </w:p>
    <w:p w:rsidR="00E37A35" w:rsidRDefault="00E37A35" w:rsidP="00983A5A">
      <w:pPr>
        <w:jc w:val="right"/>
        <w:rPr>
          <w:i/>
        </w:rPr>
      </w:pPr>
    </w:p>
    <w:p w:rsidR="007334C8" w:rsidRDefault="007334C8" w:rsidP="00983A5A">
      <w:pPr>
        <w:jc w:val="right"/>
        <w:rPr>
          <w:i/>
        </w:rPr>
      </w:pPr>
    </w:p>
    <w:p w:rsidR="007334C8" w:rsidRDefault="007334C8" w:rsidP="00983A5A">
      <w:pPr>
        <w:jc w:val="right"/>
        <w:rPr>
          <w:i/>
        </w:rPr>
      </w:pPr>
    </w:p>
    <w:p w:rsidR="00E37A35" w:rsidRDefault="00E37A35" w:rsidP="00983A5A">
      <w:pPr>
        <w:jc w:val="right"/>
        <w:rPr>
          <w:i/>
        </w:rPr>
      </w:pPr>
    </w:p>
    <w:p w:rsidR="00E37A35" w:rsidRDefault="00E37A35" w:rsidP="00983A5A">
      <w:pPr>
        <w:jc w:val="right"/>
        <w:rPr>
          <w:i/>
        </w:rPr>
      </w:pPr>
    </w:p>
    <w:p w:rsidR="00413F77" w:rsidRPr="00444902" w:rsidRDefault="00413F77" w:rsidP="00983A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C7627">
        <w:rPr>
          <w:sz w:val="24"/>
          <w:szCs w:val="24"/>
        </w:rPr>
        <w:t>1</w:t>
      </w:r>
    </w:p>
    <w:p w:rsidR="00413F77" w:rsidRPr="00BE7EBB" w:rsidRDefault="00413F77" w:rsidP="00983A5A">
      <w:pPr>
        <w:jc w:val="center"/>
        <w:rPr>
          <w:b/>
          <w:sz w:val="24"/>
          <w:szCs w:val="24"/>
        </w:rPr>
      </w:pPr>
      <w:r w:rsidRPr="00BE7EBB">
        <w:rPr>
          <w:b/>
          <w:sz w:val="24"/>
          <w:szCs w:val="24"/>
        </w:rPr>
        <w:t>Форма заявки для физических лиц</w:t>
      </w:r>
    </w:p>
    <w:p w:rsidR="00BE7EBB" w:rsidRPr="00A230CA" w:rsidRDefault="00BE7EBB" w:rsidP="00983A5A">
      <w:pPr>
        <w:jc w:val="center"/>
        <w:rPr>
          <w:b/>
        </w:rPr>
      </w:pP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5978"/>
      </w:tblGrid>
      <w:tr w:rsidR="009943F8" w:rsidRPr="0030410A" w:rsidTr="000B1DAE">
        <w:tc>
          <w:tcPr>
            <w:tcW w:w="4087" w:type="dxa"/>
          </w:tcPr>
          <w:p w:rsidR="009943F8" w:rsidRPr="0030410A" w:rsidRDefault="009943F8" w:rsidP="00983A5A">
            <w:pPr>
              <w:rPr>
                <w:b/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Название курс</w:t>
            </w:r>
            <w:r>
              <w:rPr>
                <w:b/>
                <w:sz w:val="24"/>
                <w:szCs w:val="24"/>
              </w:rPr>
              <w:t>ов повышения квалификации</w:t>
            </w:r>
          </w:p>
        </w:tc>
        <w:tc>
          <w:tcPr>
            <w:tcW w:w="5978" w:type="dxa"/>
          </w:tcPr>
          <w:p w:rsidR="009943F8" w:rsidRPr="005E5AD8" w:rsidRDefault="005E5AD8" w:rsidP="005E5AD8">
            <w:pPr>
              <w:jc w:val="both"/>
              <w:rPr>
                <w:color w:val="000000"/>
                <w:sz w:val="24"/>
                <w:szCs w:val="24"/>
              </w:rPr>
            </w:pPr>
            <w:r w:rsidRPr="005E5AD8">
              <w:rPr>
                <w:color w:val="000000"/>
                <w:sz w:val="24"/>
                <w:szCs w:val="24"/>
              </w:rPr>
              <w:t>Изобразительное искусство: теория и методика преподавания</w:t>
            </w:r>
          </w:p>
        </w:tc>
      </w:tr>
      <w:tr w:rsidR="009943F8" w:rsidRPr="0030410A" w:rsidTr="000B1DAE">
        <w:tc>
          <w:tcPr>
            <w:tcW w:w="4087" w:type="dxa"/>
          </w:tcPr>
          <w:p w:rsidR="009943F8" w:rsidRPr="0030410A" w:rsidRDefault="009943F8" w:rsidP="00983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78" w:type="dxa"/>
          </w:tcPr>
          <w:p w:rsidR="009943F8" w:rsidRPr="009943F8" w:rsidRDefault="005E5AD8" w:rsidP="00BE7EBB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943F8" w:rsidRPr="009943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3-13.04</w:t>
            </w:r>
            <w:r w:rsidR="009943F8" w:rsidRPr="009943F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413F77" w:rsidRPr="0030410A" w:rsidTr="000B1DAE">
        <w:tc>
          <w:tcPr>
            <w:tcW w:w="4087" w:type="dxa"/>
          </w:tcPr>
          <w:p w:rsidR="00413F77" w:rsidRDefault="00413F77" w:rsidP="00983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5978" w:type="dxa"/>
          </w:tcPr>
          <w:p w:rsidR="00413F77" w:rsidRPr="00853DC8" w:rsidRDefault="00413F77" w:rsidP="00983A5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3F77" w:rsidRPr="0030410A" w:rsidTr="000B1DAE">
        <w:tc>
          <w:tcPr>
            <w:tcW w:w="4087" w:type="dxa"/>
            <w:vAlign w:val="center"/>
          </w:tcPr>
          <w:p w:rsidR="00413F77" w:rsidRPr="00437CA6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слушателя </w:t>
            </w:r>
          </w:p>
        </w:tc>
        <w:tc>
          <w:tcPr>
            <w:tcW w:w="5978" w:type="dxa"/>
          </w:tcPr>
          <w:p w:rsidR="00413F77" w:rsidRPr="00853DC8" w:rsidRDefault="00413F77" w:rsidP="00983A5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3F77" w:rsidRPr="0030410A" w:rsidTr="000B1DAE">
        <w:tc>
          <w:tcPr>
            <w:tcW w:w="4087" w:type="dxa"/>
            <w:vAlign w:val="center"/>
          </w:tcPr>
          <w:p w:rsidR="00413F77" w:rsidRDefault="00413F77" w:rsidP="00983A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 слушателя </w:t>
            </w:r>
          </w:p>
        </w:tc>
        <w:tc>
          <w:tcPr>
            <w:tcW w:w="5978" w:type="dxa"/>
          </w:tcPr>
          <w:p w:rsidR="00413F77" w:rsidRPr="00853DC8" w:rsidRDefault="00413F77" w:rsidP="00983A5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3F77" w:rsidRPr="0030410A" w:rsidTr="000B1DAE">
        <w:tc>
          <w:tcPr>
            <w:tcW w:w="4087" w:type="dxa"/>
          </w:tcPr>
          <w:p w:rsidR="00413F77" w:rsidRDefault="00413F77" w:rsidP="00983A5A">
            <w:pPr>
              <w:rPr>
                <w:b/>
                <w:sz w:val="24"/>
                <w:szCs w:val="24"/>
              </w:rPr>
            </w:pPr>
            <w:r w:rsidRPr="00870302">
              <w:rPr>
                <w:b/>
                <w:sz w:val="24"/>
                <w:szCs w:val="24"/>
              </w:rPr>
              <w:t>Паспортные данные (включая код подразделения</w:t>
            </w:r>
            <w:r>
              <w:rPr>
                <w:b/>
                <w:sz w:val="24"/>
                <w:szCs w:val="24"/>
              </w:rPr>
              <w:t>, дата выдачи и кем выдан паспорт</w:t>
            </w:r>
            <w:r w:rsidRPr="008703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78" w:type="dxa"/>
          </w:tcPr>
          <w:p w:rsidR="00413F77" w:rsidRPr="00853DC8" w:rsidRDefault="00413F77" w:rsidP="00983A5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3F77" w:rsidRPr="0030410A" w:rsidTr="000B1DAE">
        <w:tc>
          <w:tcPr>
            <w:tcW w:w="4087" w:type="dxa"/>
          </w:tcPr>
          <w:p w:rsidR="00413F77" w:rsidRPr="00870302" w:rsidRDefault="00413F77" w:rsidP="00983A5A">
            <w:pPr>
              <w:jc w:val="both"/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5978" w:type="dxa"/>
          </w:tcPr>
          <w:p w:rsidR="00413F77" w:rsidRDefault="00413F77" w:rsidP="00983A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77" w:rsidRPr="0030410A" w:rsidTr="000B1DAE">
        <w:tc>
          <w:tcPr>
            <w:tcW w:w="4087" w:type="dxa"/>
          </w:tcPr>
          <w:p w:rsidR="00413F77" w:rsidRPr="0030410A" w:rsidRDefault="00413F77" w:rsidP="00983A5A">
            <w:pPr>
              <w:rPr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Цена за обучения на курсах 1 человека</w:t>
            </w:r>
          </w:p>
        </w:tc>
        <w:tc>
          <w:tcPr>
            <w:tcW w:w="5978" w:type="dxa"/>
            <w:vAlign w:val="center"/>
          </w:tcPr>
          <w:p w:rsidR="00413F77" w:rsidRPr="0030410A" w:rsidRDefault="00413F77" w:rsidP="00983A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0410A">
              <w:rPr>
                <w:sz w:val="24"/>
                <w:szCs w:val="24"/>
              </w:rPr>
              <w:t>00 рублей  без НДС</w:t>
            </w:r>
          </w:p>
        </w:tc>
      </w:tr>
      <w:tr w:rsidR="00413F77" w:rsidRPr="0030410A" w:rsidTr="000B1DAE">
        <w:tc>
          <w:tcPr>
            <w:tcW w:w="4087" w:type="dxa"/>
            <w:vAlign w:val="center"/>
          </w:tcPr>
          <w:p w:rsidR="00413F77" w:rsidRPr="001D15A7" w:rsidRDefault="00413F77" w:rsidP="00983A5A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5978" w:type="dxa"/>
          </w:tcPr>
          <w:p w:rsidR="00413F77" w:rsidRPr="0030410A" w:rsidRDefault="00413F77" w:rsidP="00983A5A">
            <w:pPr>
              <w:rPr>
                <w:sz w:val="24"/>
                <w:szCs w:val="24"/>
              </w:rPr>
            </w:pPr>
          </w:p>
        </w:tc>
      </w:tr>
      <w:tr w:rsidR="00413F77" w:rsidRPr="00DF051E" w:rsidTr="000B1DAE">
        <w:trPr>
          <w:trHeight w:val="496"/>
        </w:trPr>
        <w:tc>
          <w:tcPr>
            <w:tcW w:w="4087" w:type="dxa"/>
            <w:vAlign w:val="center"/>
          </w:tcPr>
          <w:p w:rsidR="00413F77" w:rsidRPr="00DF051E" w:rsidRDefault="00413F77" w:rsidP="00983A5A">
            <w:pPr>
              <w:tabs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 w:rsidRPr="00DF051E">
              <w:rPr>
                <w:b/>
                <w:sz w:val="24"/>
                <w:szCs w:val="24"/>
              </w:rPr>
              <w:t>- юридическое лицо;</w:t>
            </w:r>
          </w:p>
          <w:p w:rsidR="00413F77" w:rsidRPr="00DF051E" w:rsidRDefault="00413F77" w:rsidP="00983A5A">
            <w:pPr>
              <w:rPr>
                <w:b/>
                <w:sz w:val="24"/>
                <w:szCs w:val="24"/>
              </w:rPr>
            </w:pPr>
            <w:r w:rsidRPr="00DF051E">
              <w:rPr>
                <w:b/>
                <w:sz w:val="24"/>
                <w:szCs w:val="24"/>
              </w:rPr>
              <w:t>- физическое лицо.</w:t>
            </w:r>
          </w:p>
          <w:p w:rsidR="00413F77" w:rsidRPr="00DF051E" w:rsidRDefault="00413F77" w:rsidP="00983A5A">
            <w:pPr>
              <w:rPr>
                <w:b/>
                <w:i/>
                <w:sz w:val="24"/>
                <w:szCs w:val="24"/>
              </w:rPr>
            </w:pPr>
            <w:r w:rsidRPr="00DF051E">
              <w:rPr>
                <w:i/>
                <w:sz w:val="24"/>
                <w:szCs w:val="24"/>
              </w:rPr>
              <w:t>(указать)</w:t>
            </w:r>
          </w:p>
        </w:tc>
        <w:tc>
          <w:tcPr>
            <w:tcW w:w="5978" w:type="dxa"/>
          </w:tcPr>
          <w:p w:rsidR="00413F77" w:rsidRPr="00DF051E" w:rsidRDefault="00413F77" w:rsidP="00983A5A">
            <w:pPr>
              <w:rPr>
                <w:sz w:val="24"/>
                <w:szCs w:val="24"/>
              </w:rPr>
            </w:pPr>
          </w:p>
        </w:tc>
      </w:tr>
    </w:tbl>
    <w:p w:rsidR="00413F77" w:rsidRPr="0030410A" w:rsidRDefault="00413F77" w:rsidP="00983A5A">
      <w:pPr>
        <w:ind w:left="-851"/>
        <w:rPr>
          <w:b/>
          <w:sz w:val="24"/>
          <w:szCs w:val="24"/>
        </w:rPr>
      </w:pPr>
    </w:p>
    <w:p w:rsidR="00413F77" w:rsidRPr="00A804A2" w:rsidRDefault="00413F77" w:rsidP="00983A5A">
      <w:pPr>
        <w:rPr>
          <w:b/>
          <w:sz w:val="24"/>
          <w:szCs w:val="24"/>
        </w:rPr>
      </w:pPr>
      <w:r w:rsidRPr="00A804A2">
        <w:rPr>
          <w:b/>
          <w:sz w:val="24"/>
          <w:szCs w:val="24"/>
        </w:rPr>
        <w:t xml:space="preserve">Внимание! Вместе с заявкой необходимо отправить:  </w:t>
      </w:r>
    </w:p>
    <w:p w:rsidR="00413F77" w:rsidRPr="00B575CA" w:rsidRDefault="00413F77" w:rsidP="00983A5A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B575CA">
        <w:rPr>
          <w:sz w:val="24"/>
          <w:szCs w:val="24"/>
        </w:rPr>
        <w:t>Копию диплома о среднем профессиональном или высшем профессиональном образовании</w:t>
      </w:r>
      <w:r w:rsidR="00853DC8">
        <w:rPr>
          <w:sz w:val="24"/>
          <w:szCs w:val="24"/>
        </w:rPr>
        <w:t xml:space="preserve"> </w:t>
      </w:r>
      <w:r w:rsidRPr="00103941">
        <w:rPr>
          <w:b/>
          <w:i/>
          <w:sz w:val="24"/>
          <w:szCs w:val="24"/>
        </w:rPr>
        <w:t>(вместе с приложением к диплому)</w:t>
      </w:r>
      <w:r>
        <w:rPr>
          <w:sz w:val="24"/>
          <w:szCs w:val="24"/>
        </w:rPr>
        <w:t xml:space="preserve">, либо справку о том, что Вы обучаетесь в среднем профессиональном или высшем профессиональном заведении (на последнем курсе). </w:t>
      </w:r>
    </w:p>
    <w:p w:rsidR="00413F77" w:rsidRDefault="00413F77" w:rsidP="00983A5A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B575CA">
        <w:rPr>
          <w:sz w:val="24"/>
          <w:szCs w:val="24"/>
        </w:rPr>
        <w:t>В случае (это в большей степени касается женщин), если диплом был выдан на одну фамилию, а сейчас Вы имеете другую фамилию (например, вышли замуж и сменили фамилию), то необходимо приложить копию документа о смене фамилии.</w:t>
      </w:r>
    </w:p>
    <w:p w:rsidR="00413F77" w:rsidRPr="00B575CA" w:rsidRDefault="00413F77" w:rsidP="00983A5A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 собой на курсы слушателям необходимо принести паспорт для заполнения договора</w:t>
      </w:r>
      <w:r w:rsidR="00A804A2">
        <w:rPr>
          <w:sz w:val="24"/>
          <w:szCs w:val="24"/>
        </w:rPr>
        <w:t xml:space="preserve"> и согласия на обработку персональных данных</w:t>
      </w:r>
      <w:r>
        <w:rPr>
          <w:sz w:val="24"/>
          <w:szCs w:val="24"/>
        </w:rPr>
        <w:t xml:space="preserve">. </w:t>
      </w:r>
    </w:p>
    <w:p w:rsidR="00413F77" w:rsidRPr="0030410A" w:rsidRDefault="00413F77" w:rsidP="00983A5A">
      <w:pPr>
        <w:rPr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p w:rsidR="00413F77" w:rsidRDefault="00413F77" w:rsidP="00983A5A">
      <w:pPr>
        <w:shd w:val="clear" w:color="auto" w:fill="FFFFFF"/>
        <w:jc w:val="center"/>
        <w:rPr>
          <w:b/>
          <w:sz w:val="32"/>
          <w:szCs w:val="32"/>
        </w:rPr>
      </w:pPr>
    </w:p>
    <w:sectPr w:rsidR="00413F77" w:rsidSect="007334C8">
      <w:pgSz w:w="11906" w:h="16838" w:code="9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5D"/>
    <w:multiLevelType w:val="hybridMultilevel"/>
    <w:tmpl w:val="8C92351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C5FE6"/>
    <w:multiLevelType w:val="hybridMultilevel"/>
    <w:tmpl w:val="7BB67F70"/>
    <w:lvl w:ilvl="0" w:tplc="31B0947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B27744"/>
    <w:multiLevelType w:val="hybridMultilevel"/>
    <w:tmpl w:val="6FC2FD2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2F1D9C"/>
    <w:multiLevelType w:val="hybridMultilevel"/>
    <w:tmpl w:val="5EBCC080"/>
    <w:lvl w:ilvl="0" w:tplc="31B09478">
      <w:start w:val="1"/>
      <w:numFmt w:val="bullet"/>
      <w:lvlText w:val=""/>
      <w:lvlJc w:val="left"/>
      <w:pPr>
        <w:ind w:left="1287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8830BD"/>
    <w:multiLevelType w:val="hybridMultilevel"/>
    <w:tmpl w:val="EE26B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D3D5B"/>
    <w:multiLevelType w:val="multilevel"/>
    <w:tmpl w:val="32D4484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26C3B"/>
    <w:multiLevelType w:val="hybridMultilevel"/>
    <w:tmpl w:val="D38C6054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079F"/>
    <w:multiLevelType w:val="hybridMultilevel"/>
    <w:tmpl w:val="2F4A952A"/>
    <w:lvl w:ilvl="0" w:tplc="145A0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84634"/>
    <w:multiLevelType w:val="hybridMultilevel"/>
    <w:tmpl w:val="069A7E1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F55C2"/>
    <w:multiLevelType w:val="multilevel"/>
    <w:tmpl w:val="7C6E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C12B5"/>
    <w:multiLevelType w:val="hybridMultilevel"/>
    <w:tmpl w:val="A8D2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C45F3"/>
    <w:multiLevelType w:val="hybridMultilevel"/>
    <w:tmpl w:val="75D6F792"/>
    <w:lvl w:ilvl="0" w:tplc="9EDAB196">
      <w:start w:val="1"/>
      <w:numFmt w:val="bullet"/>
      <w:lvlText w:val="-"/>
      <w:lvlJc w:val="left"/>
      <w:pPr>
        <w:ind w:left="100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D002A9"/>
    <w:multiLevelType w:val="hybridMultilevel"/>
    <w:tmpl w:val="8154E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1235B8"/>
    <w:multiLevelType w:val="multilevel"/>
    <w:tmpl w:val="048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D5332"/>
    <w:multiLevelType w:val="hybridMultilevel"/>
    <w:tmpl w:val="C92A0522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844EC"/>
    <w:multiLevelType w:val="multilevel"/>
    <w:tmpl w:val="B8E4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D1B100D"/>
    <w:multiLevelType w:val="hybridMultilevel"/>
    <w:tmpl w:val="CC80C24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D7B22"/>
    <w:multiLevelType w:val="hybridMultilevel"/>
    <w:tmpl w:val="55F8922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F67CC"/>
    <w:multiLevelType w:val="hybridMultilevel"/>
    <w:tmpl w:val="5A1C48C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90FBB"/>
    <w:multiLevelType w:val="hybridMultilevel"/>
    <w:tmpl w:val="3BA69908"/>
    <w:lvl w:ilvl="0" w:tplc="31B0947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1F26E5"/>
    <w:multiLevelType w:val="hybridMultilevel"/>
    <w:tmpl w:val="C8DA11F4"/>
    <w:lvl w:ilvl="0" w:tplc="E0DE6A74">
      <w:start w:val="1"/>
      <w:numFmt w:val="bullet"/>
      <w:lvlText w:val=""/>
      <w:lvlJc w:val="left"/>
      <w:pPr>
        <w:ind w:left="45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3A102BE4"/>
    <w:multiLevelType w:val="hybridMultilevel"/>
    <w:tmpl w:val="E42AA73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14D50"/>
    <w:multiLevelType w:val="multilevel"/>
    <w:tmpl w:val="7CA8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895C33"/>
    <w:multiLevelType w:val="hybridMultilevel"/>
    <w:tmpl w:val="6024BEB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53FAF"/>
    <w:multiLevelType w:val="hybridMultilevel"/>
    <w:tmpl w:val="96E8DFA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34296"/>
    <w:multiLevelType w:val="hybridMultilevel"/>
    <w:tmpl w:val="93908F0E"/>
    <w:lvl w:ilvl="0" w:tplc="9EDAB196">
      <w:start w:val="1"/>
      <w:numFmt w:val="bullet"/>
      <w:lvlText w:val="-"/>
      <w:lvlJc w:val="left"/>
      <w:pPr>
        <w:ind w:left="1146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77322BC"/>
    <w:multiLevelType w:val="hybridMultilevel"/>
    <w:tmpl w:val="988003E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05FE0"/>
    <w:multiLevelType w:val="hybridMultilevel"/>
    <w:tmpl w:val="0EE82EC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07745"/>
    <w:multiLevelType w:val="hybridMultilevel"/>
    <w:tmpl w:val="A91068BA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00657"/>
    <w:multiLevelType w:val="hybridMultilevel"/>
    <w:tmpl w:val="D19005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00192"/>
    <w:multiLevelType w:val="multilevel"/>
    <w:tmpl w:val="F3B8A1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0251B8"/>
    <w:multiLevelType w:val="hybridMultilevel"/>
    <w:tmpl w:val="9F0E5A9E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7"/>
  </w:num>
  <w:num w:numId="7">
    <w:abstractNumId w:val="24"/>
  </w:num>
  <w:num w:numId="8">
    <w:abstractNumId w:val="16"/>
  </w:num>
  <w:num w:numId="9">
    <w:abstractNumId w:val="2"/>
  </w:num>
  <w:num w:numId="10">
    <w:abstractNumId w:val="26"/>
  </w:num>
  <w:num w:numId="11">
    <w:abstractNumId w:val="15"/>
  </w:num>
  <w:num w:numId="12">
    <w:abstractNumId w:val="30"/>
  </w:num>
  <w:num w:numId="13">
    <w:abstractNumId w:val="18"/>
  </w:num>
  <w:num w:numId="14">
    <w:abstractNumId w:val="3"/>
  </w:num>
  <w:num w:numId="15">
    <w:abstractNumId w:val="11"/>
  </w:num>
  <w:num w:numId="16">
    <w:abstractNumId w:val="5"/>
  </w:num>
  <w:num w:numId="17">
    <w:abstractNumId w:val="29"/>
  </w:num>
  <w:num w:numId="18">
    <w:abstractNumId w:val="19"/>
  </w:num>
  <w:num w:numId="19">
    <w:abstractNumId w:val="1"/>
  </w:num>
  <w:num w:numId="20">
    <w:abstractNumId w:val="6"/>
  </w:num>
  <w:num w:numId="21">
    <w:abstractNumId w:val="14"/>
  </w:num>
  <w:num w:numId="22">
    <w:abstractNumId w:val="25"/>
  </w:num>
  <w:num w:numId="23">
    <w:abstractNumId w:val="9"/>
  </w:num>
  <w:num w:numId="24">
    <w:abstractNumId w:val="4"/>
  </w:num>
  <w:num w:numId="25">
    <w:abstractNumId w:val="8"/>
  </w:num>
  <w:num w:numId="26">
    <w:abstractNumId w:val="28"/>
  </w:num>
  <w:num w:numId="27">
    <w:abstractNumId w:val="22"/>
  </w:num>
  <w:num w:numId="28">
    <w:abstractNumId w:val="17"/>
  </w:num>
  <w:num w:numId="29">
    <w:abstractNumId w:val="23"/>
  </w:num>
  <w:num w:numId="30">
    <w:abstractNumId w:val="21"/>
  </w:num>
  <w:num w:numId="31">
    <w:abstractNumId w:val="0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2D"/>
    <w:rsid w:val="0000628F"/>
    <w:rsid w:val="00047C6E"/>
    <w:rsid w:val="00072A21"/>
    <w:rsid w:val="00073702"/>
    <w:rsid w:val="00076557"/>
    <w:rsid w:val="00080115"/>
    <w:rsid w:val="00086A33"/>
    <w:rsid w:val="000B1836"/>
    <w:rsid w:val="000B1DAE"/>
    <w:rsid w:val="001557D5"/>
    <w:rsid w:val="0017405A"/>
    <w:rsid w:val="001D78E6"/>
    <w:rsid w:val="0025537D"/>
    <w:rsid w:val="002E0D4C"/>
    <w:rsid w:val="002E75C3"/>
    <w:rsid w:val="0036026B"/>
    <w:rsid w:val="00382E48"/>
    <w:rsid w:val="003B27CB"/>
    <w:rsid w:val="00413F77"/>
    <w:rsid w:val="00490751"/>
    <w:rsid w:val="004C6EA1"/>
    <w:rsid w:val="004D4864"/>
    <w:rsid w:val="00543702"/>
    <w:rsid w:val="005748CE"/>
    <w:rsid w:val="00587E6E"/>
    <w:rsid w:val="005B1982"/>
    <w:rsid w:val="005E5AD8"/>
    <w:rsid w:val="005F2324"/>
    <w:rsid w:val="006447E3"/>
    <w:rsid w:val="00666FC0"/>
    <w:rsid w:val="006D3F69"/>
    <w:rsid w:val="007200F5"/>
    <w:rsid w:val="007334C8"/>
    <w:rsid w:val="0073436A"/>
    <w:rsid w:val="00753C4B"/>
    <w:rsid w:val="00780A6E"/>
    <w:rsid w:val="00780D35"/>
    <w:rsid w:val="00797978"/>
    <w:rsid w:val="007B2A3A"/>
    <w:rsid w:val="007F760E"/>
    <w:rsid w:val="00826B50"/>
    <w:rsid w:val="0083537E"/>
    <w:rsid w:val="00835844"/>
    <w:rsid w:val="0083665F"/>
    <w:rsid w:val="00853DC8"/>
    <w:rsid w:val="00855851"/>
    <w:rsid w:val="008D7211"/>
    <w:rsid w:val="008F6025"/>
    <w:rsid w:val="00923739"/>
    <w:rsid w:val="009308DF"/>
    <w:rsid w:val="0096573A"/>
    <w:rsid w:val="00983A5A"/>
    <w:rsid w:val="009943F8"/>
    <w:rsid w:val="009F3A3B"/>
    <w:rsid w:val="00A42BEE"/>
    <w:rsid w:val="00A64B55"/>
    <w:rsid w:val="00A7205A"/>
    <w:rsid w:val="00A804A2"/>
    <w:rsid w:val="00B25406"/>
    <w:rsid w:val="00B336EB"/>
    <w:rsid w:val="00B37F3C"/>
    <w:rsid w:val="00B6494D"/>
    <w:rsid w:val="00B91E66"/>
    <w:rsid w:val="00BD1E27"/>
    <w:rsid w:val="00BE7EBB"/>
    <w:rsid w:val="00C770C6"/>
    <w:rsid w:val="00CD13F0"/>
    <w:rsid w:val="00CD722D"/>
    <w:rsid w:val="00DC7627"/>
    <w:rsid w:val="00E37A35"/>
    <w:rsid w:val="00E4574A"/>
    <w:rsid w:val="00E55E69"/>
    <w:rsid w:val="00E60AD4"/>
    <w:rsid w:val="00EA4009"/>
    <w:rsid w:val="00EE2AEE"/>
    <w:rsid w:val="00F13931"/>
    <w:rsid w:val="00F2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F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13F0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13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F7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5">
    <w:name w:val="List Paragraph"/>
    <w:basedOn w:val="a"/>
    <w:uiPriority w:val="34"/>
    <w:qFormat/>
    <w:rsid w:val="00413F7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413F77"/>
    <w:rPr>
      <w:color w:val="0000FF" w:themeColor="hyperlink"/>
      <w:u w:val="single"/>
    </w:rPr>
  </w:style>
  <w:style w:type="paragraph" w:styleId="a7">
    <w:name w:val="No Spacing"/>
    <w:uiPriority w:val="1"/>
    <w:qFormat/>
    <w:rsid w:val="00413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0">
    <w:name w:val="c0"/>
    <w:basedOn w:val="a0"/>
    <w:rsid w:val="00413F77"/>
  </w:style>
  <w:style w:type="character" w:customStyle="1" w:styleId="c1">
    <w:name w:val="c1"/>
    <w:basedOn w:val="a0"/>
    <w:rsid w:val="00413F77"/>
  </w:style>
  <w:style w:type="character" w:styleId="a8">
    <w:name w:val="Strong"/>
    <w:basedOn w:val="a0"/>
    <w:uiPriority w:val="22"/>
    <w:qFormat/>
    <w:rsid w:val="00BD1E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E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F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13F0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13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F7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5">
    <w:name w:val="List Paragraph"/>
    <w:basedOn w:val="a"/>
    <w:uiPriority w:val="34"/>
    <w:qFormat/>
    <w:rsid w:val="00413F7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413F77"/>
    <w:rPr>
      <w:color w:val="0000FF" w:themeColor="hyperlink"/>
      <w:u w:val="single"/>
    </w:rPr>
  </w:style>
  <w:style w:type="paragraph" w:styleId="a7">
    <w:name w:val="No Spacing"/>
    <w:uiPriority w:val="1"/>
    <w:qFormat/>
    <w:rsid w:val="00413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0">
    <w:name w:val="c0"/>
    <w:basedOn w:val="a0"/>
    <w:rsid w:val="00413F77"/>
  </w:style>
  <w:style w:type="character" w:customStyle="1" w:styleId="c1">
    <w:name w:val="c1"/>
    <w:basedOn w:val="a0"/>
    <w:rsid w:val="00413F77"/>
  </w:style>
  <w:style w:type="character" w:styleId="a8">
    <w:name w:val="Strong"/>
    <w:basedOn w:val="a0"/>
    <w:uiPriority w:val="22"/>
    <w:qFormat/>
    <w:rsid w:val="00BD1E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E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din76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nadin7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aterina_sidorova_87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793F-40C8-4A7B-9825-492059F7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Nadezhda-210</dc:creator>
  <cp:lastModifiedBy>Nadezhda-210</cp:lastModifiedBy>
  <cp:revision>11</cp:revision>
  <cp:lastPrinted>2019-12-05T06:17:00Z</cp:lastPrinted>
  <dcterms:created xsi:type="dcterms:W3CDTF">2020-02-25T05:53:00Z</dcterms:created>
  <dcterms:modified xsi:type="dcterms:W3CDTF">2020-02-26T05:59:00Z</dcterms:modified>
</cp:coreProperties>
</file>