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24" w:rsidRDefault="00E92E24" w:rsidP="00E92E24">
      <w:pPr>
        <w:spacing w:line="360" w:lineRule="auto"/>
        <w:jc w:val="center"/>
        <w:rPr>
          <w:b/>
        </w:rPr>
      </w:pPr>
      <w:r>
        <w:rPr>
          <w:noProof/>
          <w:sz w:val="26"/>
          <w:szCs w:val="26"/>
        </w:rPr>
        <w:drawing>
          <wp:inline distT="0" distB="0" distL="0" distR="0">
            <wp:extent cx="590550" cy="600075"/>
            <wp:effectExtent l="0" t="0" r="0" b="0"/>
            <wp:docPr id="2" name="Рисунок 2" descr="C:\Users\gkskt\Desktop\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kskt\Desktop\new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E92E24" w:rsidRPr="0098070F" w:rsidRDefault="00E92E24" w:rsidP="00E92E24">
      <w:pPr>
        <w:spacing w:line="360" w:lineRule="auto"/>
        <w:jc w:val="center"/>
        <w:rPr>
          <w:b/>
        </w:rPr>
      </w:pPr>
      <w:r w:rsidRPr="0098070F">
        <w:rPr>
          <w:b/>
        </w:rPr>
        <w:t xml:space="preserve">Департамент по культуре Томской области  </w:t>
      </w:r>
    </w:p>
    <w:p w:rsidR="00E92E24" w:rsidRPr="0098070F" w:rsidRDefault="00E92E24" w:rsidP="00E92E24">
      <w:pPr>
        <w:spacing w:line="360" w:lineRule="auto"/>
        <w:jc w:val="center"/>
        <w:rPr>
          <w:b/>
        </w:rPr>
      </w:pPr>
      <w:r w:rsidRPr="0098070F">
        <w:rPr>
          <w:b/>
        </w:rPr>
        <w:t>Областное государственное автономное профессиональное образовательное учреждение</w:t>
      </w:r>
    </w:p>
    <w:p w:rsidR="00E92E24" w:rsidRPr="0098070F" w:rsidRDefault="00E92E24" w:rsidP="00E92E24">
      <w:pPr>
        <w:spacing w:line="360" w:lineRule="auto"/>
        <w:jc w:val="center"/>
        <w:rPr>
          <w:b/>
        </w:rPr>
      </w:pPr>
      <w:r w:rsidRPr="0098070F">
        <w:rPr>
          <w:b/>
        </w:rPr>
        <w:t xml:space="preserve"> «Губернаторский колледж социально-культурных технологий и инноваций»</w:t>
      </w:r>
    </w:p>
    <w:p w:rsidR="00E92E24" w:rsidRPr="0098070F" w:rsidRDefault="00E92E24" w:rsidP="00E92E24">
      <w:pPr>
        <w:spacing w:line="360" w:lineRule="auto"/>
        <w:jc w:val="center"/>
        <w:rPr>
          <w:b/>
          <w:color w:val="800000"/>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rPr>
          <w:b/>
        </w:rPr>
      </w:pPr>
    </w:p>
    <w:p w:rsidR="00E92E24" w:rsidRDefault="00E92E24" w:rsidP="00E92E24">
      <w:pPr>
        <w:spacing w:line="360" w:lineRule="auto"/>
        <w:jc w:val="center"/>
        <w:rPr>
          <w:b/>
          <w:sz w:val="36"/>
        </w:rPr>
      </w:pPr>
      <w:r w:rsidRPr="00C84A5E">
        <w:rPr>
          <w:b/>
          <w:sz w:val="36"/>
        </w:rPr>
        <w:t xml:space="preserve">ТРЕБОВАНИЯ К </w:t>
      </w:r>
      <w:proofErr w:type="gramStart"/>
      <w:r w:rsidRPr="00C84A5E">
        <w:rPr>
          <w:b/>
          <w:sz w:val="36"/>
        </w:rPr>
        <w:t>ВСТУПИТЕЛЬНЫМ</w:t>
      </w:r>
      <w:proofErr w:type="gramEnd"/>
      <w:r w:rsidRPr="00C84A5E">
        <w:rPr>
          <w:b/>
          <w:sz w:val="36"/>
        </w:rPr>
        <w:t xml:space="preserve"> </w:t>
      </w:r>
    </w:p>
    <w:p w:rsidR="00E92E24" w:rsidRDefault="00E92E24" w:rsidP="00E92E24">
      <w:pPr>
        <w:spacing w:line="360" w:lineRule="auto"/>
        <w:jc w:val="center"/>
        <w:rPr>
          <w:b/>
          <w:sz w:val="36"/>
        </w:rPr>
      </w:pPr>
      <w:r w:rsidRPr="00C84A5E">
        <w:rPr>
          <w:b/>
          <w:sz w:val="36"/>
        </w:rPr>
        <w:t>ТВОРЧЕСКИМ ИСПЫТАНИЯМ</w:t>
      </w: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063DEA" w:rsidRDefault="00063DEA" w:rsidP="00E92E24">
      <w:pPr>
        <w:spacing w:line="360" w:lineRule="auto"/>
        <w:jc w:val="both"/>
        <w:rPr>
          <w:b/>
        </w:rPr>
      </w:pPr>
    </w:p>
    <w:p w:rsidR="00E92E24" w:rsidRDefault="00E92E24" w:rsidP="00E92E24">
      <w:pPr>
        <w:spacing w:line="360" w:lineRule="auto"/>
        <w:jc w:val="both"/>
        <w:rPr>
          <w:b/>
        </w:rPr>
      </w:pPr>
    </w:p>
    <w:p w:rsidR="00E92E24" w:rsidRPr="0098070F" w:rsidRDefault="00E92E24" w:rsidP="00E92E24">
      <w:pPr>
        <w:spacing w:line="360" w:lineRule="auto"/>
        <w:jc w:val="both"/>
        <w:rPr>
          <w:b/>
        </w:rPr>
      </w:pPr>
    </w:p>
    <w:p w:rsidR="00E92E24" w:rsidRPr="0098070F" w:rsidRDefault="00E92E24" w:rsidP="00E92E24">
      <w:pPr>
        <w:spacing w:line="360" w:lineRule="auto"/>
        <w:jc w:val="center"/>
        <w:rPr>
          <w:b/>
        </w:rPr>
      </w:pPr>
      <w:r w:rsidRPr="0098070F">
        <w:rPr>
          <w:b/>
        </w:rPr>
        <w:t>Томск-20</w:t>
      </w:r>
      <w:r>
        <w:rPr>
          <w:b/>
        </w:rPr>
        <w:t>2</w:t>
      </w:r>
      <w:r w:rsidR="00063DEA">
        <w:rPr>
          <w:b/>
        </w:rPr>
        <w:t>1</w:t>
      </w:r>
    </w:p>
    <w:p w:rsidR="00E92E24" w:rsidRPr="0098070F" w:rsidRDefault="00E92E24" w:rsidP="00E92E24">
      <w:pPr>
        <w:spacing w:line="360" w:lineRule="auto"/>
        <w:jc w:val="both"/>
        <w:rPr>
          <w:b/>
        </w:rPr>
      </w:pPr>
    </w:p>
    <w:p w:rsidR="00E92E24" w:rsidRPr="0098070F" w:rsidRDefault="00E92E24" w:rsidP="00E92E24">
      <w:pPr>
        <w:spacing w:line="360" w:lineRule="auto"/>
        <w:jc w:val="both"/>
      </w:pPr>
      <w:r w:rsidRPr="0098070F">
        <w:rPr>
          <w:b/>
        </w:rPr>
        <w:lastRenderedPageBreak/>
        <w:t xml:space="preserve">Требования к вступительным творческим испытаниям. / Составитель  - С. С. </w:t>
      </w:r>
      <w:proofErr w:type="spellStart"/>
      <w:r w:rsidRPr="0098070F">
        <w:rPr>
          <w:b/>
        </w:rPr>
        <w:t>Гаденов</w:t>
      </w:r>
      <w:proofErr w:type="spellEnd"/>
      <w:r w:rsidRPr="0098070F">
        <w:rPr>
          <w:b/>
        </w:rPr>
        <w:t xml:space="preserve"> </w:t>
      </w:r>
      <w:r w:rsidRPr="0098070F">
        <w:t>– Томск, ГКСКТИИ, 20</w:t>
      </w:r>
      <w:r>
        <w:t>2</w:t>
      </w:r>
      <w:r w:rsidR="00063DEA">
        <w:t>1</w:t>
      </w: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center"/>
        <w:rPr>
          <w:b/>
        </w:rPr>
      </w:pPr>
    </w:p>
    <w:p w:rsidR="00E92E24" w:rsidRPr="0098070F" w:rsidRDefault="00E92E24" w:rsidP="00E92E24">
      <w:pPr>
        <w:spacing w:line="360" w:lineRule="auto"/>
        <w:jc w:val="both"/>
        <w:rPr>
          <w:b/>
        </w:rPr>
      </w:pPr>
    </w:p>
    <w:p w:rsidR="00E92E24" w:rsidRPr="0098070F" w:rsidRDefault="00E92E24" w:rsidP="00E92E24">
      <w:pPr>
        <w:spacing w:line="360" w:lineRule="auto"/>
        <w:jc w:val="both"/>
        <w:rPr>
          <w:b/>
        </w:rPr>
      </w:pPr>
    </w:p>
    <w:p w:rsidR="00E92E24" w:rsidRPr="0098070F"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Default="00E92E24" w:rsidP="00E92E24">
      <w:pPr>
        <w:spacing w:line="360" w:lineRule="auto"/>
        <w:jc w:val="both"/>
        <w:rPr>
          <w:b/>
        </w:rPr>
      </w:pPr>
    </w:p>
    <w:p w:rsidR="00E92E24" w:rsidRPr="0098070F" w:rsidRDefault="00E92E24" w:rsidP="00E92E24">
      <w:pPr>
        <w:spacing w:line="360" w:lineRule="auto"/>
        <w:jc w:val="both"/>
        <w:rPr>
          <w:b/>
        </w:rPr>
      </w:pPr>
    </w:p>
    <w:p w:rsidR="00E92E24" w:rsidRPr="0098070F" w:rsidRDefault="00E92E24" w:rsidP="00E92E24">
      <w:pPr>
        <w:spacing w:line="360" w:lineRule="auto"/>
        <w:jc w:val="both"/>
        <w:rPr>
          <w:b/>
        </w:rPr>
      </w:pPr>
    </w:p>
    <w:p w:rsidR="00C94F4C" w:rsidRDefault="00C94F4C" w:rsidP="00E92E24">
      <w:pPr>
        <w:tabs>
          <w:tab w:val="left" w:pos="6225"/>
        </w:tabs>
        <w:rPr>
          <w:i/>
        </w:rPr>
      </w:pPr>
    </w:p>
    <w:p w:rsidR="00C94F4C" w:rsidRDefault="00C94F4C" w:rsidP="00E92E24">
      <w:pPr>
        <w:tabs>
          <w:tab w:val="left" w:pos="6225"/>
        </w:tabs>
        <w:rPr>
          <w:i/>
        </w:rPr>
      </w:pPr>
    </w:p>
    <w:p w:rsidR="00E92E24" w:rsidRDefault="00E92E24" w:rsidP="00E92E24">
      <w:pPr>
        <w:tabs>
          <w:tab w:val="left" w:pos="6225"/>
        </w:tabs>
        <w:rPr>
          <w:i/>
        </w:rPr>
      </w:pPr>
      <w:r>
        <w:rPr>
          <w:i/>
        </w:rPr>
        <w:tab/>
      </w:r>
    </w:p>
    <w:p w:rsidR="00E92E24" w:rsidRDefault="00E92E24" w:rsidP="00E92E24">
      <w:pPr>
        <w:spacing w:line="360" w:lineRule="auto"/>
        <w:jc w:val="both"/>
        <w:rPr>
          <w:b/>
        </w:rPr>
      </w:pPr>
    </w:p>
    <w:p w:rsidR="00E92E24" w:rsidRPr="0098070F" w:rsidRDefault="00E92E24" w:rsidP="00E92E24">
      <w:pPr>
        <w:spacing w:line="360" w:lineRule="auto"/>
        <w:jc w:val="both"/>
        <w:rPr>
          <w:b/>
        </w:rPr>
      </w:pPr>
    </w:p>
    <w:p w:rsidR="00E92E24" w:rsidRPr="0098070F" w:rsidRDefault="00E92E24" w:rsidP="00E92E24">
      <w:pPr>
        <w:jc w:val="both"/>
      </w:pPr>
      <w:r w:rsidRPr="0098070F">
        <w:t xml:space="preserve">Ответственный секретарь </w:t>
      </w:r>
    </w:p>
    <w:p w:rsidR="00E92E24" w:rsidRDefault="00E92E24" w:rsidP="00E92E24">
      <w:pPr>
        <w:spacing w:line="360" w:lineRule="auto"/>
        <w:jc w:val="both"/>
      </w:pPr>
      <w:r w:rsidRPr="0098070F">
        <w:t xml:space="preserve">приёмной комиссии </w:t>
      </w:r>
      <w:r w:rsidRPr="0098070F">
        <w:tab/>
        <w:t>ОГАПОУ «ГКСКТИИ»</w:t>
      </w:r>
      <w:r w:rsidRPr="0098070F">
        <w:tab/>
        <w:t xml:space="preserve">                                  С.С. </w:t>
      </w:r>
      <w:proofErr w:type="spellStart"/>
      <w:r w:rsidRPr="0098070F">
        <w:t>Гаденов</w:t>
      </w:r>
      <w:proofErr w:type="spellEnd"/>
      <w:r w:rsidRPr="0098070F">
        <w:tab/>
      </w:r>
    </w:p>
    <w:p w:rsidR="00E92E24" w:rsidRPr="0098070F" w:rsidRDefault="00E92E24" w:rsidP="00E92E24">
      <w:pPr>
        <w:spacing w:line="360" w:lineRule="auto"/>
        <w:jc w:val="both"/>
        <w:rPr>
          <w:b/>
        </w:rPr>
      </w:pPr>
    </w:p>
    <w:p w:rsidR="00E92E24" w:rsidRPr="0098070F" w:rsidRDefault="00E92E24" w:rsidP="00E92E24">
      <w:pPr>
        <w:spacing w:line="360" w:lineRule="auto"/>
        <w:jc w:val="both"/>
      </w:pPr>
      <w:r>
        <w:t>Директор</w:t>
      </w:r>
      <w:r w:rsidRPr="0098070F">
        <w:t xml:space="preserve"> ОГАПОУ «ГКСКТИИ»</w:t>
      </w:r>
      <w:r w:rsidRPr="0098070F">
        <w:tab/>
        <w:t xml:space="preserve">                                             </w:t>
      </w:r>
      <w:r>
        <w:tab/>
        <w:t xml:space="preserve">          В. П. </w:t>
      </w:r>
      <w:proofErr w:type="spellStart"/>
      <w:r>
        <w:t>Железчиков</w:t>
      </w:r>
      <w:proofErr w:type="spellEnd"/>
      <w:r w:rsidRPr="0098070F">
        <w:t xml:space="preserve">   </w:t>
      </w:r>
    </w:p>
    <w:p w:rsidR="00E92E24" w:rsidRDefault="00E92E24" w:rsidP="00E92E24">
      <w:pPr>
        <w:jc w:val="both"/>
      </w:pPr>
    </w:p>
    <w:p w:rsidR="00E92E24" w:rsidRPr="0098070F" w:rsidRDefault="00E92E24" w:rsidP="00E92E24">
      <w:pPr>
        <w:jc w:val="both"/>
      </w:pPr>
      <w:r w:rsidRPr="0098070F">
        <w:tab/>
      </w:r>
      <w:r w:rsidRPr="0098070F">
        <w:tab/>
      </w:r>
      <w:r w:rsidRPr="0098070F">
        <w:tab/>
      </w:r>
      <w:r w:rsidRPr="0098070F">
        <w:tab/>
      </w:r>
      <w:r w:rsidRPr="0098070F">
        <w:tab/>
        <w:t xml:space="preserve">                                                                       </w:t>
      </w:r>
    </w:p>
    <w:p w:rsidR="00E92E24" w:rsidRPr="0098070F" w:rsidRDefault="00E92E24" w:rsidP="00E92E24">
      <w:pPr>
        <w:spacing w:line="360" w:lineRule="auto"/>
        <w:rPr>
          <w:b/>
        </w:rPr>
      </w:pPr>
    </w:p>
    <w:p w:rsidR="00E92E24" w:rsidRPr="0098070F" w:rsidRDefault="00E92E24" w:rsidP="00E92E24">
      <w:pPr>
        <w:spacing w:line="360" w:lineRule="auto"/>
      </w:pPr>
    </w:p>
    <w:p w:rsidR="00E92E24" w:rsidRPr="0098070F" w:rsidRDefault="00E92E24" w:rsidP="00E92E24">
      <w:pPr>
        <w:spacing w:line="360" w:lineRule="auto"/>
      </w:pPr>
    </w:p>
    <w:p w:rsidR="00E92E24" w:rsidRPr="0098070F" w:rsidRDefault="00E92E24" w:rsidP="00E92E24">
      <w:pPr>
        <w:spacing w:line="360" w:lineRule="auto"/>
      </w:pPr>
    </w:p>
    <w:p w:rsidR="00E92E24" w:rsidRPr="0098070F" w:rsidRDefault="00E92E24" w:rsidP="00E92E24">
      <w:pPr>
        <w:spacing w:line="360" w:lineRule="auto"/>
      </w:pPr>
      <w:r w:rsidRPr="0098070F">
        <w:rPr>
          <w:bCs/>
          <w:color w:val="000000"/>
        </w:rPr>
        <w:t xml:space="preserve">                                          </w:t>
      </w:r>
    </w:p>
    <w:p w:rsidR="00E92E24" w:rsidRDefault="00E92E24" w:rsidP="00E92E24">
      <w:pPr>
        <w:spacing w:line="360" w:lineRule="auto"/>
        <w:jc w:val="center"/>
      </w:pPr>
      <w:r w:rsidRPr="0098070F">
        <w:t>Томск, ГКСКТИИ, 20</w:t>
      </w:r>
      <w:r>
        <w:t>2</w:t>
      </w:r>
      <w:r w:rsidR="00063DEA">
        <w:t>1</w:t>
      </w:r>
    </w:p>
    <w:p w:rsidR="00E92E24" w:rsidRPr="0098070F" w:rsidRDefault="00E92E24" w:rsidP="00E92E24">
      <w:pPr>
        <w:spacing w:line="360" w:lineRule="auto"/>
        <w:jc w:val="center"/>
        <w:rPr>
          <w:b/>
        </w:rPr>
      </w:pPr>
      <w:r>
        <w:br w:type="page"/>
      </w:r>
      <w:r w:rsidRPr="0098070F">
        <w:rPr>
          <w:b/>
        </w:rPr>
        <w:t>СОДЕРЖАНИЕ</w:t>
      </w:r>
    </w:p>
    <w:tbl>
      <w:tblPr>
        <w:tblW w:w="10137" w:type="dxa"/>
        <w:tblLook w:val="04A0" w:firstRow="1" w:lastRow="0" w:firstColumn="1" w:lastColumn="0" w:noHBand="0" w:noVBand="1"/>
      </w:tblPr>
      <w:tblGrid>
        <w:gridCol w:w="9180"/>
        <w:gridCol w:w="957"/>
      </w:tblGrid>
      <w:tr w:rsidR="00E92E24" w:rsidRPr="0098070F" w:rsidTr="00EF1217">
        <w:tc>
          <w:tcPr>
            <w:tcW w:w="9180" w:type="dxa"/>
            <w:shd w:val="clear" w:color="auto" w:fill="auto"/>
          </w:tcPr>
          <w:p w:rsidR="00E92E24" w:rsidRPr="0098070F" w:rsidRDefault="00E92E24" w:rsidP="00063DEA">
            <w:pPr>
              <w:pStyle w:val="a3"/>
              <w:spacing w:line="360" w:lineRule="auto"/>
              <w:rPr>
                <w:sz w:val="24"/>
                <w:szCs w:val="24"/>
              </w:rPr>
            </w:pPr>
            <w:r>
              <w:rPr>
                <w:sz w:val="24"/>
                <w:szCs w:val="24"/>
              </w:rPr>
              <w:t>Общие положения о творческих вступительных испытаниях</w:t>
            </w:r>
          </w:p>
        </w:tc>
        <w:tc>
          <w:tcPr>
            <w:tcW w:w="957" w:type="dxa"/>
            <w:shd w:val="clear" w:color="auto" w:fill="auto"/>
          </w:tcPr>
          <w:p w:rsidR="00E92E24" w:rsidRPr="0098070F" w:rsidRDefault="00E92E24" w:rsidP="00063DEA">
            <w:pPr>
              <w:pStyle w:val="a3"/>
              <w:spacing w:line="360" w:lineRule="auto"/>
              <w:rPr>
                <w:b/>
                <w:sz w:val="24"/>
                <w:szCs w:val="24"/>
              </w:rPr>
            </w:pPr>
            <w:r>
              <w:rPr>
                <w:b/>
                <w:sz w:val="24"/>
                <w:szCs w:val="24"/>
              </w:rPr>
              <w:t>4</w:t>
            </w:r>
          </w:p>
        </w:tc>
      </w:tr>
      <w:tr w:rsidR="00E92E24" w:rsidRPr="0098070F" w:rsidTr="00EF1217">
        <w:tc>
          <w:tcPr>
            <w:tcW w:w="9180" w:type="dxa"/>
            <w:shd w:val="clear" w:color="auto" w:fill="auto"/>
          </w:tcPr>
          <w:p w:rsidR="00E92E24" w:rsidRPr="0098070F" w:rsidRDefault="00E92E24" w:rsidP="00063DEA">
            <w:pPr>
              <w:pStyle w:val="a3"/>
              <w:spacing w:line="360" w:lineRule="auto"/>
              <w:rPr>
                <w:sz w:val="24"/>
                <w:szCs w:val="24"/>
              </w:rPr>
            </w:pPr>
            <w:r w:rsidRPr="0098070F">
              <w:rPr>
                <w:sz w:val="24"/>
                <w:szCs w:val="24"/>
              </w:rPr>
              <w:t xml:space="preserve">Специальность: 51.02.01. «Народное художественное творчество»/ </w:t>
            </w:r>
          </w:p>
        </w:tc>
        <w:tc>
          <w:tcPr>
            <w:tcW w:w="957" w:type="dxa"/>
            <w:shd w:val="clear" w:color="auto" w:fill="auto"/>
          </w:tcPr>
          <w:p w:rsidR="00E92E24" w:rsidRPr="0098070F" w:rsidRDefault="00E92E24" w:rsidP="00063DEA">
            <w:pPr>
              <w:pStyle w:val="a3"/>
              <w:spacing w:line="360" w:lineRule="auto"/>
              <w:rPr>
                <w:b/>
                <w:sz w:val="24"/>
                <w:szCs w:val="24"/>
              </w:rPr>
            </w:pPr>
          </w:p>
        </w:tc>
      </w:tr>
      <w:tr w:rsidR="00E92E24" w:rsidRPr="0098070F" w:rsidTr="00EF1217">
        <w:tc>
          <w:tcPr>
            <w:tcW w:w="9180" w:type="dxa"/>
            <w:shd w:val="clear" w:color="auto" w:fill="auto"/>
          </w:tcPr>
          <w:p w:rsidR="00E92E24" w:rsidRPr="0098070F" w:rsidRDefault="00E92E24" w:rsidP="00063DEA">
            <w:pPr>
              <w:pStyle w:val="a3"/>
              <w:spacing w:line="360" w:lineRule="auto"/>
              <w:ind w:firstLine="567"/>
              <w:rPr>
                <w:sz w:val="24"/>
                <w:szCs w:val="24"/>
              </w:rPr>
            </w:pPr>
            <w:r w:rsidRPr="0098070F">
              <w:rPr>
                <w:sz w:val="24"/>
                <w:szCs w:val="24"/>
              </w:rPr>
              <w:t>Вид: Хореографическое творчество ……………………………………………</w:t>
            </w:r>
          </w:p>
        </w:tc>
        <w:tc>
          <w:tcPr>
            <w:tcW w:w="957" w:type="dxa"/>
            <w:shd w:val="clear" w:color="auto" w:fill="auto"/>
          </w:tcPr>
          <w:p w:rsidR="00E92E24" w:rsidRPr="0098070F" w:rsidRDefault="00E92E24" w:rsidP="00063DEA">
            <w:pPr>
              <w:pStyle w:val="a3"/>
              <w:spacing w:line="360" w:lineRule="auto"/>
              <w:rPr>
                <w:b/>
                <w:sz w:val="24"/>
                <w:szCs w:val="24"/>
              </w:rPr>
            </w:pPr>
            <w:r>
              <w:rPr>
                <w:b/>
                <w:sz w:val="24"/>
                <w:szCs w:val="24"/>
              </w:rPr>
              <w:t>5</w:t>
            </w:r>
          </w:p>
        </w:tc>
      </w:tr>
      <w:tr w:rsidR="00E92E24" w:rsidRPr="0098070F" w:rsidTr="00EF1217">
        <w:trPr>
          <w:trHeight w:val="437"/>
        </w:trPr>
        <w:tc>
          <w:tcPr>
            <w:tcW w:w="9180" w:type="dxa"/>
            <w:shd w:val="clear" w:color="auto" w:fill="auto"/>
          </w:tcPr>
          <w:p w:rsidR="00E92E24" w:rsidRPr="0098070F" w:rsidRDefault="00E92E24" w:rsidP="00063DEA">
            <w:pPr>
              <w:pStyle w:val="a3"/>
              <w:spacing w:line="360" w:lineRule="auto"/>
              <w:ind w:firstLine="567"/>
              <w:rPr>
                <w:sz w:val="24"/>
                <w:szCs w:val="24"/>
              </w:rPr>
            </w:pPr>
            <w:r w:rsidRPr="0098070F">
              <w:rPr>
                <w:sz w:val="24"/>
                <w:szCs w:val="24"/>
              </w:rPr>
              <w:t>Вид: Театральное творчество …………………………………………………...</w:t>
            </w:r>
          </w:p>
        </w:tc>
        <w:tc>
          <w:tcPr>
            <w:tcW w:w="957" w:type="dxa"/>
            <w:shd w:val="clear" w:color="auto" w:fill="auto"/>
          </w:tcPr>
          <w:p w:rsidR="00E92E24" w:rsidRDefault="00886391" w:rsidP="00063DEA">
            <w:pPr>
              <w:pStyle w:val="a3"/>
              <w:spacing w:line="360" w:lineRule="auto"/>
              <w:rPr>
                <w:b/>
                <w:sz w:val="24"/>
                <w:szCs w:val="24"/>
              </w:rPr>
            </w:pPr>
            <w:r>
              <w:rPr>
                <w:b/>
                <w:sz w:val="24"/>
                <w:szCs w:val="24"/>
              </w:rPr>
              <w:t>6</w:t>
            </w:r>
          </w:p>
        </w:tc>
      </w:tr>
      <w:tr w:rsidR="00E92E24" w:rsidRPr="0098070F" w:rsidTr="00EF1217">
        <w:trPr>
          <w:trHeight w:val="437"/>
        </w:trPr>
        <w:tc>
          <w:tcPr>
            <w:tcW w:w="9180" w:type="dxa"/>
            <w:shd w:val="clear" w:color="auto" w:fill="auto"/>
          </w:tcPr>
          <w:p w:rsidR="00E92E24" w:rsidRPr="0098070F" w:rsidRDefault="00E92E24" w:rsidP="00063DEA">
            <w:pPr>
              <w:pStyle w:val="a3"/>
              <w:spacing w:line="360" w:lineRule="auto"/>
              <w:ind w:firstLine="567"/>
              <w:rPr>
                <w:sz w:val="24"/>
                <w:szCs w:val="24"/>
              </w:rPr>
            </w:pPr>
            <w:r w:rsidRPr="0098070F">
              <w:rPr>
                <w:sz w:val="24"/>
                <w:szCs w:val="24"/>
              </w:rPr>
              <w:t xml:space="preserve">Вид: </w:t>
            </w:r>
            <w:r>
              <w:rPr>
                <w:sz w:val="24"/>
                <w:szCs w:val="24"/>
              </w:rPr>
              <w:t>Фот</w:t>
            </w:r>
            <w:proofErr w:type="gramStart"/>
            <w:r>
              <w:rPr>
                <w:sz w:val="24"/>
                <w:szCs w:val="24"/>
              </w:rPr>
              <w:t>о-</w:t>
            </w:r>
            <w:proofErr w:type="gramEnd"/>
            <w:r>
              <w:rPr>
                <w:sz w:val="24"/>
                <w:szCs w:val="24"/>
              </w:rPr>
              <w:t xml:space="preserve"> </w:t>
            </w:r>
            <w:proofErr w:type="spellStart"/>
            <w:r>
              <w:rPr>
                <w:sz w:val="24"/>
                <w:szCs w:val="24"/>
              </w:rPr>
              <w:t>видеотворчество</w:t>
            </w:r>
            <w:proofErr w:type="spellEnd"/>
            <w:r>
              <w:rPr>
                <w:sz w:val="24"/>
                <w:szCs w:val="24"/>
              </w:rPr>
              <w:t>……………………………………………………</w:t>
            </w:r>
          </w:p>
        </w:tc>
        <w:tc>
          <w:tcPr>
            <w:tcW w:w="957" w:type="dxa"/>
            <w:shd w:val="clear" w:color="auto" w:fill="auto"/>
          </w:tcPr>
          <w:p w:rsidR="00E92E24" w:rsidRPr="0098070F" w:rsidRDefault="00886391" w:rsidP="00063DEA">
            <w:pPr>
              <w:pStyle w:val="a3"/>
              <w:spacing w:line="360" w:lineRule="auto"/>
              <w:rPr>
                <w:b/>
                <w:sz w:val="24"/>
                <w:szCs w:val="24"/>
              </w:rPr>
            </w:pPr>
            <w:r>
              <w:rPr>
                <w:b/>
                <w:sz w:val="24"/>
                <w:szCs w:val="24"/>
              </w:rPr>
              <w:t>9</w:t>
            </w:r>
          </w:p>
        </w:tc>
      </w:tr>
      <w:tr w:rsidR="00E92E24" w:rsidRPr="0098070F" w:rsidTr="00EF1217">
        <w:tc>
          <w:tcPr>
            <w:tcW w:w="9180" w:type="dxa"/>
            <w:shd w:val="clear" w:color="auto" w:fill="auto"/>
          </w:tcPr>
          <w:p w:rsidR="00E92E24" w:rsidRPr="0098070F" w:rsidRDefault="00E92E24" w:rsidP="00063DEA">
            <w:pPr>
              <w:pStyle w:val="a3"/>
              <w:spacing w:line="360" w:lineRule="auto"/>
              <w:rPr>
                <w:sz w:val="24"/>
                <w:szCs w:val="24"/>
              </w:rPr>
            </w:pPr>
            <w:r w:rsidRPr="0098070F">
              <w:rPr>
                <w:sz w:val="24"/>
                <w:szCs w:val="24"/>
              </w:rPr>
              <w:t>Специальность: 53.02.02.  Музыкальное искусство эстрады /</w:t>
            </w:r>
          </w:p>
        </w:tc>
        <w:tc>
          <w:tcPr>
            <w:tcW w:w="957" w:type="dxa"/>
            <w:shd w:val="clear" w:color="auto" w:fill="auto"/>
          </w:tcPr>
          <w:p w:rsidR="00E92E24" w:rsidRPr="0098070F" w:rsidRDefault="00E92E24" w:rsidP="00063DEA">
            <w:pPr>
              <w:pStyle w:val="a3"/>
              <w:spacing w:line="360" w:lineRule="auto"/>
              <w:rPr>
                <w:b/>
                <w:sz w:val="24"/>
                <w:szCs w:val="24"/>
              </w:rPr>
            </w:pPr>
          </w:p>
        </w:tc>
      </w:tr>
      <w:tr w:rsidR="00E92E24" w:rsidRPr="0098070F" w:rsidTr="00EF1217">
        <w:trPr>
          <w:trHeight w:val="301"/>
        </w:trPr>
        <w:tc>
          <w:tcPr>
            <w:tcW w:w="9180" w:type="dxa"/>
            <w:shd w:val="clear" w:color="auto" w:fill="auto"/>
          </w:tcPr>
          <w:p w:rsidR="00E92E24" w:rsidRPr="0098070F" w:rsidRDefault="00E92E24" w:rsidP="00063DEA">
            <w:pPr>
              <w:pStyle w:val="a3"/>
              <w:spacing w:line="360" w:lineRule="auto"/>
              <w:ind w:firstLine="567"/>
              <w:rPr>
                <w:sz w:val="24"/>
                <w:szCs w:val="24"/>
              </w:rPr>
            </w:pPr>
            <w:r w:rsidRPr="0098070F">
              <w:rPr>
                <w:sz w:val="24"/>
                <w:szCs w:val="24"/>
              </w:rPr>
              <w:t>Вид: Эстрадное пение …………………………………………………………..</w:t>
            </w:r>
          </w:p>
        </w:tc>
        <w:tc>
          <w:tcPr>
            <w:tcW w:w="957" w:type="dxa"/>
            <w:shd w:val="clear" w:color="auto" w:fill="auto"/>
          </w:tcPr>
          <w:p w:rsidR="00E92E24" w:rsidRPr="0098070F" w:rsidRDefault="00E92E24" w:rsidP="00886391">
            <w:pPr>
              <w:pStyle w:val="a3"/>
              <w:spacing w:line="360" w:lineRule="auto"/>
              <w:rPr>
                <w:b/>
                <w:sz w:val="24"/>
                <w:szCs w:val="24"/>
              </w:rPr>
            </w:pPr>
            <w:r>
              <w:rPr>
                <w:b/>
                <w:sz w:val="24"/>
                <w:szCs w:val="24"/>
              </w:rPr>
              <w:t>1</w:t>
            </w:r>
            <w:r w:rsidR="00886391">
              <w:rPr>
                <w:b/>
                <w:sz w:val="24"/>
                <w:szCs w:val="24"/>
              </w:rPr>
              <w:t>0</w:t>
            </w:r>
          </w:p>
        </w:tc>
      </w:tr>
      <w:tr w:rsidR="00E92E24" w:rsidRPr="0098070F" w:rsidTr="00EF1217">
        <w:tc>
          <w:tcPr>
            <w:tcW w:w="9180" w:type="dxa"/>
            <w:shd w:val="clear" w:color="auto" w:fill="auto"/>
          </w:tcPr>
          <w:p w:rsidR="00E92E24" w:rsidRPr="0098070F" w:rsidRDefault="00E92E24" w:rsidP="00063DEA">
            <w:pPr>
              <w:pStyle w:val="a3"/>
              <w:spacing w:line="360" w:lineRule="auto"/>
              <w:ind w:firstLine="567"/>
              <w:rPr>
                <w:sz w:val="24"/>
                <w:szCs w:val="24"/>
              </w:rPr>
            </w:pPr>
            <w:r w:rsidRPr="0098070F">
              <w:rPr>
                <w:sz w:val="24"/>
                <w:szCs w:val="24"/>
              </w:rPr>
              <w:t>Вид: Инструменты эстрадного оркестра …………..………………………..…</w:t>
            </w:r>
          </w:p>
        </w:tc>
        <w:tc>
          <w:tcPr>
            <w:tcW w:w="957" w:type="dxa"/>
            <w:shd w:val="clear" w:color="auto" w:fill="auto"/>
          </w:tcPr>
          <w:p w:rsidR="00E92E24" w:rsidRPr="0098070F" w:rsidRDefault="00E92E24" w:rsidP="00886391">
            <w:pPr>
              <w:pStyle w:val="a3"/>
              <w:spacing w:line="360" w:lineRule="auto"/>
              <w:rPr>
                <w:b/>
                <w:sz w:val="24"/>
                <w:szCs w:val="24"/>
              </w:rPr>
            </w:pPr>
            <w:r>
              <w:rPr>
                <w:b/>
                <w:sz w:val="24"/>
                <w:szCs w:val="24"/>
              </w:rPr>
              <w:t>1</w:t>
            </w:r>
            <w:r w:rsidR="00886391">
              <w:rPr>
                <w:b/>
                <w:sz w:val="24"/>
                <w:szCs w:val="24"/>
              </w:rPr>
              <w:t>1</w:t>
            </w:r>
          </w:p>
        </w:tc>
      </w:tr>
      <w:tr w:rsidR="00886391" w:rsidRPr="0098070F" w:rsidTr="00EF1217">
        <w:tc>
          <w:tcPr>
            <w:tcW w:w="9180" w:type="dxa"/>
            <w:shd w:val="clear" w:color="auto" w:fill="auto"/>
          </w:tcPr>
          <w:p w:rsidR="00886391" w:rsidRPr="00886391" w:rsidRDefault="00886391" w:rsidP="00886391">
            <w:r w:rsidRPr="00886391">
              <w:t>Специальность: 53.02.05 Сольное и хоровое народное пение</w:t>
            </w:r>
            <w:r>
              <w:t>………………………</w:t>
            </w:r>
          </w:p>
        </w:tc>
        <w:tc>
          <w:tcPr>
            <w:tcW w:w="957" w:type="dxa"/>
            <w:shd w:val="clear" w:color="auto" w:fill="auto"/>
          </w:tcPr>
          <w:p w:rsidR="00886391" w:rsidRDefault="00886391" w:rsidP="00063DEA">
            <w:pPr>
              <w:pStyle w:val="a3"/>
              <w:spacing w:line="360" w:lineRule="auto"/>
              <w:rPr>
                <w:b/>
                <w:sz w:val="24"/>
                <w:szCs w:val="24"/>
              </w:rPr>
            </w:pPr>
            <w:r>
              <w:rPr>
                <w:b/>
                <w:sz w:val="24"/>
                <w:szCs w:val="24"/>
              </w:rPr>
              <w:t>12</w:t>
            </w:r>
          </w:p>
        </w:tc>
      </w:tr>
      <w:tr w:rsidR="00E92E24" w:rsidRPr="0098070F" w:rsidTr="00EF1217">
        <w:tc>
          <w:tcPr>
            <w:tcW w:w="9180" w:type="dxa"/>
            <w:shd w:val="clear" w:color="auto" w:fill="auto"/>
          </w:tcPr>
          <w:p w:rsidR="00E92E24" w:rsidRPr="0098070F" w:rsidRDefault="00E92E24" w:rsidP="00063DEA">
            <w:pPr>
              <w:pStyle w:val="a3"/>
              <w:spacing w:line="360" w:lineRule="auto"/>
              <w:rPr>
                <w:sz w:val="24"/>
                <w:szCs w:val="24"/>
              </w:rPr>
            </w:pPr>
            <w:r w:rsidRPr="0098070F">
              <w:rPr>
                <w:sz w:val="24"/>
                <w:szCs w:val="24"/>
              </w:rPr>
              <w:t xml:space="preserve">Специальность: 53.02.08. Музыкальное звукооператорское </w:t>
            </w:r>
            <w:r>
              <w:rPr>
                <w:sz w:val="24"/>
                <w:szCs w:val="24"/>
              </w:rPr>
              <w:t>мастерство</w:t>
            </w:r>
            <w:r w:rsidRPr="0098070F">
              <w:rPr>
                <w:sz w:val="24"/>
                <w:szCs w:val="24"/>
              </w:rPr>
              <w:t>…...………</w:t>
            </w:r>
          </w:p>
        </w:tc>
        <w:tc>
          <w:tcPr>
            <w:tcW w:w="957" w:type="dxa"/>
            <w:shd w:val="clear" w:color="auto" w:fill="auto"/>
          </w:tcPr>
          <w:p w:rsidR="00E92E24" w:rsidRPr="0098070F" w:rsidRDefault="00E92E24" w:rsidP="00886391">
            <w:pPr>
              <w:pStyle w:val="a3"/>
              <w:spacing w:line="360" w:lineRule="auto"/>
              <w:rPr>
                <w:b/>
                <w:sz w:val="24"/>
                <w:szCs w:val="24"/>
              </w:rPr>
            </w:pPr>
            <w:r>
              <w:rPr>
                <w:b/>
                <w:sz w:val="24"/>
                <w:szCs w:val="24"/>
              </w:rPr>
              <w:t>1</w:t>
            </w:r>
            <w:r w:rsidR="00886391">
              <w:rPr>
                <w:b/>
                <w:sz w:val="24"/>
                <w:szCs w:val="24"/>
              </w:rPr>
              <w:t>3</w:t>
            </w:r>
          </w:p>
        </w:tc>
      </w:tr>
      <w:tr w:rsidR="00E92E24" w:rsidRPr="0098070F" w:rsidTr="00EF1217">
        <w:tc>
          <w:tcPr>
            <w:tcW w:w="9180" w:type="dxa"/>
            <w:shd w:val="clear" w:color="auto" w:fill="auto"/>
          </w:tcPr>
          <w:p w:rsidR="00E92E24" w:rsidRPr="0098070F" w:rsidRDefault="00E92E24" w:rsidP="00063DEA">
            <w:pPr>
              <w:suppressAutoHyphens/>
              <w:spacing w:line="360" w:lineRule="auto"/>
              <w:rPr>
                <w:lang w:eastAsia="ar-SA"/>
              </w:rPr>
            </w:pPr>
            <w:r w:rsidRPr="0098070F">
              <w:rPr>
                <w:lang w:eastAsia="ar-SA"/>
              </w:rPr>
              <w:t>Специальность: 54.02.05. Живопись ……………………………………………….…</w:t>
            </w:r>
          </w:p>
        </w:tc>
        <w:tc>
          <w:tcPr>
            <w:tcW w:w="957" w:type="dxa"/>
            <w:shd w:val="clear" w:color="auto" w:fill="auto"/>
          </w:tcPr>
          <w:p w:rsidR="00E92E24" w:rsidRPr="0098070F" w:rsidRDefault="00E92E24" w:rsidP="00886391">
            <w:pPr>
              <w:pStyle w:val="a3"/>
              <w:spacing w:line="360" w:lineRule="auto"/>
              <w:rPr>
                <w:b/>
                <w:sz w:val="24"/>
                <w:szCs w:val="24"/>
              </w:rPr>
            </w:pPr>
            <w:r>
              <w:rPr>
                <w:b/>
                <w:sz w:val="24"/>
                <w:szCs w:val="24"/>
              </w:rPr>
              <w:t>1</w:t>
            </w:r>
            <w:r w:rsidR="00886391">
              <w:rPr>
                <w:b/>
                <w:sz w:val="24"/>
                <w:szCs w:val="24"/>
              </w:rPr>
              <w:t>4</w:t>
            </w:r>
          </w:p>
        </w:tc>
      </w:tr>
      <w:tr w:rsidR="00E92E24" w:rsidRPr="0098070F" w:rsidTr="00EF1217">
        <w:tc>
          <w:tcPr>
            <w:tcW w:w="9180" w:type="dxa"/>
            <w:shd w:val="clear" w:color="auto" w:fill="auto"/>
          </w:tcPr>
          <w:p w:rsidR="00E92E24" w:rsidRPr="0098070F" w:rsidRDefault="00E92E24" w:rsidP="00063DEA">
            <w:pPr>
              <w:suppressAutoHyphens/>
              <w:spacing w:line="360" w:lineRule="auto"/>
              <w:rPr>
                <w:lang w:eastAsia="ar-SA"/>
              </w:rPr>
            </w:pPr>
            <w:r w:rsidRPr="0098070F">
              <w:rPr>
                <w:lang w:eastAsia="ar-SA"/>
              </w:rPr>
              <w:t>Специальность 42.02.01. Реклама ……………………………………………….……</w:t>
            </w:r>
          </w:p>
        </w:tc>
        <w:tc>
          <w:tcPr>
            <w:tcW w:w="957" w:type="dxa"/>
            <w:shd w:val="clear" w:color="auto" w:fill="auto"/>
          </w:tcPr>
          <w:p w:rsidR="00E92E24" w:rsidRPr="0098070F" w:rsidRDefault="00E92E24" w:rsidP="00063DEA">
            <w:pPr>
              <w:pStyle w:val="a3"/>
              <w:spacing w:line="360" w:lineRule="auto"/>
              <w:rPr>
                <w:b/>
                <w:sz w:val="24"/>
                <w:szCs w:val="24"/>
              </w:rPr>
            </w:pPr>
            <w:r>
              <w:rPr>
                <w:b/>
                <w:sz w:val="24"/>
                <w:szCs w:val="24"/>
              </w:rPr>
              <w:t>19</w:t>
            </w:r>
          </w:p>
        </w:tc>
      </w:tr>
      <w:tr w:rsidR="00E92E24" w:rsidRPr="0098070F" w:rsidTr="00EF1217">
        <w:tc>
          <w:tcPr>
            <w:tcW w:w="9180" w:type="dxa"/>
            <w:shd w:val="clear" w:color="auto" w:fill="auto"/>
          </w:tcPr>
          <w:p w:rsidR="00E92E24" w:rsidRPr="0098070F" w:rsidRDefault="00E92E24" w:rsidP="00063DEA">
            <w:pPr>
              <w:pStyle w:val="a3"/>
              <w:spacing w:line="360" w:lineRule="auto"/>
              <w:jc w:val="both"/>
              <w:rPr>
                <w:sz w:val="24"/>
                <w:szCs w:val="24"/>
              </w:rPr>
            </w:pPr>
            <w:r w:rsidRPr="0098070F">
              <w:rPr>
                <w:sz w:val="24"/>
                <w:szCs w:val="24"/>
              </w:rPr>
              <w:t xml:space="preserve">Специальность: 44.02.03. Педагогика дополнительного образования / </w:t>
            </w:r>
          </w:p>
          <w:p w:rsidR="00E92E24" w:rsidRPr="0098070F" w:rsidRDefault="00E92E24" w:rsidP="00063DEA">
            <w:pPr>
              <w:pStyle w:val="a3"/>
              <w:spacing w:line="360" w:lineRule="auto"/>
              <w:ind w:firstLine="567"/>
              <w:jc w:val="both"/>
              <w:rPr>
                <w:sz w:val="24"/>
                <w:szCs w:val="24"/>
              </w:rPr>
            </w:pPr>
            <w:r>
              <w:rPr>
                <w:sz w:val="24"/>
                <w:szCs w:val="24"/>
              </w:rPr>
              <w:t>Область</w:t>
            </w:r>
            <w:r w:rsidRPr="0098070F">
              <w:rPr>
                <w:sz w:val="24"/>
                <w:szCs w:val="24"/>
              </w:rPr>
              <w:t xml:space="preserve"> деятельности:</w:t>
            </w:r>
          </w:p>
        </w:tc>
        <w:tc>
          <w:tcPr>
            <w:tcW w:w="957" w:type="dxa"/>
            <w:shd w:val="clear" w:color="auto" w:fill="auto"/>
          </w:tcPr>
          <w:p w:rsidR="00E92E24" w:rsidRPr="0098070F" w:rsidRDefault="00E92E24" w:rsidP="00063DEA">
            <w:pPr>
              <w:pStyle w:val="a3"/>
              <w:spacing w:line="360" w:lineRule="auto"/>
              <w:rPr>
                <w:b/>
                <w:sz w:val="24"/>
                <w:szCs w:val="24"/>
              </w:rPr>
            </w:pPr>
          </w:p>
        </w:tc>
      </w:tr>
      <w:tr w:rsidR="00886391" w:rsidRPr="0098070F" w:rsidTr="00EF1217">
        <w:tc>
          <w:tcPr>
            <w:tcW w:w="9180" w:type="dxa"/>
            <w:shd w:val="clear" w:color="auto" w:fill="auto"/>
          </w:tcPr>
          <w:p w:rsidR="00886391" w:rsidRPr="00886391" w:rsidRDefault="00886391" w:rsidP="00886391">
            <w:pPr>
              <w:pStyle w:val="a3"/>
              <w:ind w:firstLine="567"/>
              <w:rPr>
                <w:sz w:val="24"/>
                <w:szCs w:val="24"/>
              </w:rPr>
            </w:pPr>
            <w:r w:rsidRPr="00886391">
              <w:rPr>
                <w:sz w:val="24"/>
                <w:szCs w:val="24"/>
              </w:rPr>
              <w:t>-изобразительная деятельность и декоративно-прикладное искусство</w:t>
            </w:r>
            <w:r>
              <w:rPr>
                <w:sz w:val="24"/>
                <w:szCs w:val="24"/>
              </w:rPr>
              <w:t>……..</w:t>
            </w:r>
          </w:p>
        </w:tc>
        <w:tc>
          <w:tcPr>
            <w:tcW w:w="957" w:type="dxa"/>
            <w:shd w:val="clear" w:color="auto" w:fill="auto"/>
          </w:tcPr>
          <w:p w:rsidR="00886391" w:rsidRPr="0098070F" w:rsidRDefault="00886391" w:rsidP="00063DEA">
            <w:pPr>
              <w:pStyle w:val="a3"/>
              <w:spacing w:line="360" w:lineRule="auto"/>
              <w:rPr>
                <w:b/>
                <w:sz w:val="24"/>
                <w:szCs w:val="24"/>
              </w:rPr>
            </w:pPr>
            <w:r>
              <w:rPr>
                <w:b/>
                <w:sz w:val="24"/>
                <w:szCs w:val="24"/>
              </w:rPr>
              <w:t>20</w:t>
            </w:r>
          </w:p>
        </w:tc>
      </w:tr>
      <w:tr w:rsidR="00E92E24" w:rsidRPr="0098070F" w:rsidTr="00EF1217">
        <w:tc>
          <w:tcPr>
            <w:tcW w:w="9180" w:type="dxa"/>
            <w:shd w:val="clear" w:color="auto" w:fill="auto"/>
          </w:tcPr>
          <w:p w:rsidR="00E92E24" w:rsidRPr="0098070F" w:rsidRDefault="00E92E24" w:rsidP="00063DEA">
            <w:pPr>
              <w:pStyle w:val="a3"/>
              <w:spacing w:line="360" w:lineRule="auto"/>
              <w:ind w:firstLine="567"/>
              <w:jc w:val="both"/>
              <w:rPr>
                <w:sz w:val="24"/>
                <w:szCs w:val="24"/>
              </w:rPr>
            </w:pPr>
            <w:r w:rsidRPr="0098070F">
              <w:rPr>
                <w:sz w:val="24"/>
                <w:szCs w:val="24"/>
              </w:rPr>
              <w:t xml:space="preserve">- </w:t>
            </w:r>
            <w:r>
              <w:rPr>
                <w:sz w:val="24"/>
                <w:szCs w:val="24"/>
              </w:rPr>
              <w:t>музыкальная деятельность (</w:t>
            </w:r>
            <w:r w:rsidRPr="0098070F">
              <w:rPr>
                <w:sz w:val="24"/>
                <w:szCs w:val="24"/>
              </w:rPr>
              <w:t>народное пение</w:t>
            </w:r>
            <w:proofErr w:type="gramStart"/>
            <w:r>
              <w:rPr>
                <w:sz w:val="24"/>
                <w:szCs w:val="24"/>
              </w:rPr>
              <w:t>)..</w:t>
            </w:r>
            <w:r w:rsidRPr="0098070F">
              <w:rPr>
                <w:sz w:val="24"/>
                <w:szCs w:val="24"/>
              </w:rPr>
              <w:t>………………………………</w:t>
            </w:r>
            <w:proofErr w:type="gramEnd"/>
          </w:p>
        </w:tc>
        <w:tc>
          <w:tcPr>
            <w:tcW w:w="957" w:type="dxa"/>
            <w:shd w:val="clear" w:color="auto" w:fill="auto"/>
          </w:tcPr>
          <w:p w:rsidR="00E92E24" w:rsidRPr="0098070F" w:rsidRDefault="00E92E24" w:rsidP="00063DEA">
            <w:pPr>
              <w:pStyle w:val="a3"/>
              <w:spacing w:line="360" w:lineRule="auto"/>
              <w:rPr>
                <w:b/>
                <w:sz w:val="24"/>
                <w:szCs w:val="24"/>
              </w:rPr>
            </w:pPr>
            <w:r>
              <w:rPr>
                <w:b/>
                <w:sz w:val="24"/>
                <w:szCs w:val="24"/>
              </w:rPr>
              <w:t>2</w:t>
            </w:r>
            <w:r w:rsidR="00886391">
              <w:rPr>
                <w:b/>
                <w:sz w:val="24"/>
                <w:szCs w:val="24"/>
              </w:rPr>
              <w:t>2</w:t>
            </w:r>
          </w:p>
        </w:tc>
      </w:tr>
      <w:tr w:rsidR="00E92E24" w:rsidRPr="0098070F" w:rsidTr="00EF1217">
        <w:tc>
          <w:tcPr>
            <w:tcW w:w="9180" w:type="dxa"/>
            <w:shd w:val="clear" w:color="auto" w:fill="auto"/>
          </w:tcPr>
          <w:p w:rsidR="00E92E24" w:rsidRPr="0098070F" w:rsidRDefault="00E92E24" w:rsidP="00063DEA">
            <w:pPr>
              <w:pStyle w:val="a3"/>
              <w:spacing w:line="360" w:lineRule="auto"/>
              <w:ind w:firstLine="567"/>
              <w:jc w:val="both"/>
              <w:rPr>
                <w:sz w:val="24"/>
                <w:szCs w:val="24"/>
              </w:rPr>
            </w:pPr>
            <w:r w:rsidRPr="0098070F">
              <w:rPr>
                <w:sz w:val="24"/>
                <w:szCs w:val="24"/>
              </w:rPr>
              <w:t xml:space="preserve">- </w:t>
            </w:r>
            <w:r>
              <w:rPr>
                <w:sz w:val="24"/>
                <w:szCs w:val="24"/>
              </w:rPr>
              <w:t>музыкальная деятельность (</w:t>
            </w:r>
            <w:r w:rsidRPr="0098070F">
              <w:rPr>
                <w:sz w:val="24"/>
                <w:szCs w:val="24"/>
              </w:rPr>
              <w:t>эстрадное пение</w:t>
            </w:r>
            <w:r>
              <w:rPr>
                <w:sz w:val="24"/>
                <w:szCs w:val="24"/>
              </w:rPr>
              <w:t>)</w:t>
            </w:r>
            <w:r w:rsidRPr="0098070F">
              <w:rPr>
                <w:sz w:val="24"/>
                <w:szCs w:val="24"/>
              </w:rPr>
              <w:t>……………………………….</w:t>
            </w:r>
          </w:p>
        </w:tc>
        <w:tc>
          <w:tcPr>
            <w:tcW w:w="957" w:type="dxa"/>
            <w:shd w:val="clear" w:color="auto" w:fill="auto"/>
          </w:tcPr>
          <w:p w:rsidR="00E92E24" w:rsidRPr="0098070F" w:rsidRDefault="00E92E24" w:rsidP="00063DEA">
            <w:pPr>
              <w:pStyle w:val="a3"/>
              <w:spacing w:line="360" w:lineRule="auto"/>
              <w:rPr>
                <w:b/>
                <w:sz w:val="24"/>
                <w:szCs w:val="24"/>
              </w:rPr>
            </w:pPr>
            <w:r>
              <w:rPr>
                <w:b/>
                <w:sz w:val="24"/>
                <w:szCs w:val="24"/>
              </w:rPr>
              <w:t>2</w:t>
            </w:r>
            <w:r w:rsidR="00886391">
              <w:rPr>
                <w:b/>
                <w:sz w:val="24"/>
                <w:szCs w:val="24"/>
              </w:rPr>
              <w:t>3</w:t>
            </w:r>
          </w:p>
        </w:tc>
      </w:tr>
      <w:tr w:rsidR="00E92E24" w:rsidRPr="0098070F" w:rsidTr="00EF1217">
        <w:tc>
          <w:tcPr>
            <w:tcW w:w="9180" w:type="dxa"/>
            <w:shd w:val="clear" w:color="auto" w:fill="auto"/>
          </w:tcPr>
          <w:p w:rsidR="00E92E24" w:rsidRPr="0098070F" w:rsidRDefault="00E92E24" w:rsidP="00063DEA">
            <w:pPr>
              <w:pStyle w:val="a3"/>
              <w:spacing w:line="360" w:lineRule="auto"/>
              <w:ind w:firstLine="567"/>
              <w:rPr>
                <w:sz w:val="24"/>
                <w:szCs w:val="24"/>
              </w:rPr>
            </w:pPr>
            <w:r w:rsidRPr="0098070F">
              <w:rPr>
                <w:sz w:val="24"/>
                <w:szCs w:val="24"/>
              </w:rPr>
              <w:t xml:space="preserve">- </w:t>
            </w:r>
            <w:r>
              <w:rPr>
                <w:sz w:val="24"/>
                <w:szCs w:val="24"/>
              </w:rPr>
              <w:t>музыкальная деятельность (</w:t>
            </w:r>
            <w:r w:rsidRPr="0098070F">
              <w:rPr>
                <w:sz w:val="24"/>
                <w:szCs w:val="24"/>
              </w:rPr>
              <w:t>народные, эстрадные, духовые, ударные инструменты</w:t>
            </w:r>
            <w:r>
              <w:rPr>
                <w:sz w:val="24"/>
                <w:szCs w:val="24"/>
              </w:rPr>
              <w:t>)…………………………………………………………………………..</w:t>
            </w:r>
          </w:p>
        </w:tc>
        <w:tc>
          <w:tcPr>
            <w:tcW w:w="957" w:type="dxa"/>
            <w:shd w:val="clear" w:color="auto" w:fill="auto"/>
          </w:tcPr>
          <w:p w:rsidR="00E92E24" w:rsidRDefault="00E92E24" w:rsidP="00063DEA">
            <w:pPr>
              <w:pStyle w:val="a3"/>
              <w:spacing w:line="360" w:lineRule="auto"/>
              <w:rPr>
                <w:b/>
                <w:sz w:val="24"/>
                <w:szCs w:val="24"/>
              </w:rPr>
            </w:pPr>
          </w:p>
          <w:p w:rsidR="00E92E24" w:rsidRPr="0098070F" w:rsidRDefault="00E92E24" w:rsidP="00063DEA">
            <w:pPr>
              <w:pStyle w:val="a3"/>
              <w:spacing w:line="360" w:lineRule="auto"/>
              <w:rPr>
                <w:b/>
                <w:sz w:val="24"/>
                <w:szCs w:val="24"/>
              </w:rPr>
            </w:pPr>
            <w:r>
              <w:rPr>
                <w:b/>
                <w:sz w:val="24"/>
                <w:szCs w:val="24"/>
              </w:rPr>
              <w:t>2</w:t>
            </w:r>
            <w:r w:rsidR="00886391">
              <w:rPr>
                <w:b/>
                <w:sz w:val="24"/>
                <w:szCs w:val="24"/>
              </w:rPr>
              <w:t>4</w:t>
            </w:r>
          </w:p>
        </w:tc>
      </w:tr>
      <w:tr w:rsidR="00E92E24" w:rsidRPr="0098070F" w:rsidTr="00EF1217">
        <w:tc>
          <w:tcPr>
            <w:tcW w:w="9180" w:type="dxa"/>
            <w:shd w:val="clear" w:color="auto" w:fill="auto"/>
          </w:tcPr>
          <w:p w:rsidR="00E92E24" w:rsidRPr="0098070F" w:rsidRDefault="00E92E24" w:rsidP="00063DEA">
            <w:pPr>
              <w:pStyle w:val="a3"/>
              <w:spacing w:line="360" w:lineRule="auto"/>
              <w:ind w:firstLine="567"/>
              <w:jc w:val="both"/>
              <w:rPr>
                <w:sz w:val="24"/>
                <w:szCs w:val="24"/>
              </w:rPr>
            </w:pPr>
            <w:r w:rsidRPr="0098070F">
              <w:rPr>
                <w:sz w:val="24"/>
                <w:szCs w:val="24"/>
              </w:rPr>
              <w:t xml:space="preserve"> - техническое творчество (звукооператорское творчество) …..…………….</w:t>
            </w:r>
          </w:p>
        </w:tc>
        <w:tc>
          <w:tcPr>
            <w:tcW w:w="957" w:type="dxa"/>
            <w:shd w:val="clear" w:color="auto" w:fill="auto"/>
          </w:tcPr>
          <w:p w:rsidR="00E92E24" w:rsidRPr="0098070F" w:rsidRDefault="00E92E24" w:rsidP="00063DEA">
            <w:pPr>
              <w:pStyle w:val="a3"/>
              <w:spacing w:line="360" w:lineRule="auto"/>
              <w:rPr>
                <w:b/>
                <w:sz w:val="24"/>
                <w:szCs w:val="24"/>
              </w:rPr>
            </w:pPr>
            <w:r>
              <w:rPr>
                <w:b/>
                <w:sz w:val="24"/>
                <w:szCs w:val="24"/>
              </w:rPr>
              <w:t>2</w:t>
            </w:r>
            <w:r w:rsidR="00886391">
              <w:rPr>
                <w:b/>
                <w:sz w:val="24"/>
                <w:szCs w:val="24"/>
              </w:rPr>
              <w:t>5</w:t>
            </w:r>
          </w:p>
        </w:tc>
      </w:tr>
      <w:tr w:rsidR="00E92E24" w:rsidRPr="0098070F" w:rsidTr="00EF1217">
        <w:tc>
          <w:tcPr>
            <w:tcW w:w="9180" w:type="dxa"/>
            <w:shd w:val="clear" w:color="auto" w:fill="auto"/>
          </w:tcPr>
          <w:p w:rsidR="00E92E24" w:rsidRPr="0098070F" w:rsidRDefault="00E92E24" w:rsidP="00063DEA">
            <w:pPr>
              <w:pStyle w:val="a3"/>
              <w:spacing w:line="360" w:lineRule="auto"/>
              <w:ind w:firstLine="567"/>
              <w:jc w:val="both"/>
              <w:rPr>
                <w:sz w:val="24"/>
                <w:szCs w:val="24"/>
              </w:rPr>
            </w:pPr>
            <w:r w:rsidRPr="0098070F">
              <w:rPr>
                <w:sz w:val="24"/>
                <w:szCs w:val="24"/>
              </w:rPr>
              <w:t>- хореография…………………………………………………………………….</w:t>
            </w:r>
          </w:p>
        </w:tc>
        <w:tc>
          <w:tcPr>
            <w:tcW w:w="957" w:type="dxa"/>
            <w:shd w:val="clear" w:color="auto" w:fill="auto"/>
          </w:tcPr>
          <w:p w:rsidR="00E92E24" w:rsidRPr="0098070F" w:rsidRDefault="00E92E24" w:rsidP="00063DEA">
            <w:pPr>
              <w:pStyle w:val="a3"/>
              <w:spacing w:line="360" w:lineRule="auto"/>
              <w:rPr>
                <w:b/>
                <w:sz w:val="24"/>
                <w:szCs w:val="24"/>
              </w:rPr>
            </w:pPr>
            <w:r>
              <w:rPr>
                <w:b/>
                <w:sz w:val="24"/>
                <w:szCs w:val="24"/>
              </w:rPr>
              <w:t>2</w:t>
            </w:r>
            <w:r w:rsidR="00886391">
              <w:rPr>
                <w:b/>
                <w:sz w:val="24"/>
                <w:szCs w:val="24"/>
              </w:rPr>
              <w:t>6</w:t>
            </w:r>
          </w:p>
        </w:tc>
      </w:tr>
    </w:tbl>
    <w:p w:rsidR="00E92E24" w:rsidRPr="0098070F" w:rsidRDefault="00E92E24" w:rsidP="00E92E24">
      <w:pPr>
        <w:pStyle w:val="a3"/>
        <w:spacing w:line="360" w:lineRule="auto"/>
        <w:rPr>
          <w:b/>
          <w:sz w:val="24"/>
          <w:szCs w:val="24"/>
        </w:rPr>
      </w:pPr>
    </w:p>
    <w:p w:rsidR="00E92E24" w:rsidRPr="0098070F" w:rsidRDefault="00E92E24" w:rsidP="00E92E24">
      <w:pPr>
        <w:suppressAutoHyphens/>
        <w:spacing w:line="360" w:lineRule="auto"/>
        <w:jc w:val="both"/>
        <w:rPr>
          <w:b/>
          <w:lang w:eastAsia="ar-SA"/>
        </w:rPr>
      </w:pPr>
    </w:p>
    <w:p w:rsidR="00E92E24" w:rsidRPr="0098070F" w:rsidRDefault="00E92E24" w:rsidP="00E92E24">
      <w:pPr>
        <w:pStyle w:val="a3"/>
        <w:spacing w:line="360" w:lineRule="auto"/>
        <w:rPr>
          <w:b/>
          <w:sz w:val="24"/>
          <w:szCs w:val="24"/>
        </w:rPr>
      </w:pPr>
    </w:p>
    <w:p w:rsidR="00E92E24" w:rsidRPr="0098070F" w:rsidRDefault="00E92E24" w:rsidP="00E92E24">
      <w:pPr>
        <w:pStyle w:val="a3"/>
        <w:spacing w:line="360" w:lineRule="auto"/>
        <w:rPr>
          <w:b/>
          <w:sz w:val="24"/>
          <w:szCs w:val="24"/>
        </w:rPr>
      </w:pPr>
    </w:p>
    <w:p w:rsidR="00E92E24" w:rsidRPr="0098070F" w:rsidRDefault="00E92E24" w:rsidP="00E92E24">
      <w:pPr>
        <w:pStyle w:val="a3"/>
        <w:spacing w:line="360" w:lineRule="auto"/>
        <w:rPr>
          <w:b/>
          <w:sz w:val="24"/>
          <w:szCs w:val="24"/>
        </w:rPr>
      </w:pPr>
    </w:p>
    <w:p w:rsidR="00E92E24" w:rsidRPr="0098070F" w:rsidRDefault="00E92E24" w:rsidP="00E92E24">
      <w:pPr>
        <w:pStyle w:val="a3"/>
        <w:spacing w:line="360" w:lineRule="auto"/>
        <w:rPr>
          <w:b/>
          <w:sz w:val="24"/>
          <w:szCs w:val="24"/>
        </w:rPr>
      </w:pPr>
    </w:p>
    <w:p w:rsidR="00E92E24" w:rsidRPr="0098070F" w:rsidRDefault="00E92E24" w:rsidP="00E92E24">
      <w:pPr>
        <w:pStyle w:val="a3"/>
        <w:spacing w:line="360" w:lineRule="auto"/>
        <w:jc w:val="both"/>
        <w:rPr>
          <w:b/>
          <w:sz w:val="24"/>
          <w:szCs w:val="24"/>
        </w:rPr>
      </w:pPr>
    </w:p>
    <w:p w:rsidR="00E92E24" w:rsidRPr="0098070F" w:rsidRDefault="00E92E24" w:rsidP="00E92E24">
      <w:pPr>
        <w:pStyle w:val="a3"/>
        <w:spacing w:line="360" w:lineRule="auto"/>
        <w:rPr>
          <w:b/>
          <w:sz w:val="24"/>
          <w:szCs w:val="24"/>
        </w:rPr>
      </w:pPr>
    </w:p>
    <w:p w:rsidR="00E92E24" w:rsidRPr="0098070F" w:rsidRDefault="00E92E24" w:rsidP="00E92E24">
      <w:pPr>
        <w:pStyle w:val="a3"/>
        <w:spacing w:line="360" w:lineRule="auto"/>
        <w:jc w:val="center"/>
        <w:rPr>
          <w:b/>
          <w:sz w:val="24"/>
          <w:szCs w:val="24"/>
        </w:rPr>
      </w:pPr>
    </w:p>
    <w:p w:rsidR="00E92E24" w:rsidRPr="0098070F" w:rsidRDefault="00E92E24" w:rsidP="00E92E24">
      <w:pPr>
        <w:pStyle w:val="a3"/>
        <w:spacing w:line="360" w:lineRule="auto"/>
        <w:jc w:val="center"/>
        <w:rPr>
          <w:b/>
          <w:sz w:val="24"/>
          <w:szCs w:val="24"/>
        </w:rPr>
      </w:pPr>
    </w:p>
    <w:p w:rsidR="00E92E24" w:rsidRDefault="00E92E24" w:rsidP="00E92E24">
      <w:pPr>
        <w:pStyle w:val="a3"/>
        <w:spacing w:line="360" w:lineRule="auto"/>
        <w:jc w:val="center"/>
        <w:rPr>
          <w:b/>
          <w:sz w:val="24"/>
          <w:szCs w:val="24"/>
          <w:lang w:val="en-US"/>
        </w:rPr>
      </w:pPr>
    </w:p>
    <w:p w:rsidR="00E92E24" w:rsidRPr="00DB2B26" w:rsidRDefault="00E92E24" w:rsidP="00E92E24">
      <w:pPr>
        <w:pStyle w:val="a3"/>
        <w:spacing w:line="360" w:lineRule="auto"/>
        <w:jc w:val="center"/>
        <w:rPr>
          <w:b/>
          <w:sz w:val="24"/>
          <w:szCs w:val="24"/>
          <w:lang w:val="en-US"/>
        </w:rPr>
      </w:pPr>
    </w:p>
    <w:p w:rsidR="00E92E24" w:rsidRPr="0098070F" w:rsidRDefault="00E92E24" w:rsidP="00E92E24">
      <w:pPr>
        <w:pStyle w:val="a3"/>
        <w:rPr>
          <w:b/>
          <w:sz w:val="24"/>
          <w:szCs w:val="24"/>
        </w:rPr>
      </w:pPr>
    </w:p>
    <w:p w:rsidR="00E92E24" w:rsidRDefault="00E92E24" w:rsidP="00E92E24">
      <w:pPr>
        <w:pStyle w:val="a3"/>
        <w:rPr>
          <w:b/>
          <w:sz w:val="24"/>
          <w:szCs w:val="24"/>
        </w:rPr>
      </w:pPr>
    </w:p>
    <w:p w:rsidR="00E92E24" w:rsidRDefault="00E92E24" w:rsidP="00E92E24">
      <w:pPr>
        <w:pStyle w:val="a3"/>
        <w:jc w:val="center"/>
        <w:rPr>
          <w:b/>
          <w:i/>
        </w:rPr>
      </w:pPr>
      <w:r>
        <w:rPr>
          <w:b/>
          <w:i/>
        </w:rPr>
        <w:br w:type="page"/>
        <w:t>ОБЩИЕ ПОЛОЖЕНИЯ О ТВОРЧЕСКИХ ВСТУПИТЕЛЬНЫХ ИСПЫТАНИЯХ</w:t>
      </w:r>
    </w:p>
    <w:p w:rsidR="00E92E24" w:rsidRPr="00E51FCB" w:rsidRDefault="00E92E24" w:rsidP="00E92E24">
      <w:pPr>
        <w:pStyle w:val="a3"/>
        <w:jc w:val="center"/>
        <w:rPr>
          <w:b/>
          <w:i/>
        </w:rPr>
      </w:pPr>
    </w:p>
    <w:p w:rsidR="00E92E24" w:rsidRPr="00063DEA" w:rsidRDefault="00063DEA" w:rsidP="00E92E24">
      <w:pPr>
        <w:pStyle w:val="a4"/>
        <w:numPr>
          <w:ilvl w:val="0"/>
          <w:numId w:val="25"/>
        </w:numPr>
        <w:spacing w:line="360" w:lineRule="auto"/>
        <w:ind w:left="0" w:firstLine="567"/>
        <w:rPr>
          <w:rStyle w:val="blk"/>
          <w:b/>
          <w:color w:val="000000"/>
          <w:sz w:val="24"/>
          <w:szCs w:val="24"/>
        </w:rPr>
      </w:pPr>
      <w:proofErr w:type="gramStart"/>
      <w:r w:rsidRPr="00063DEA">
        <w:rPr>
          <w:rStyle w:val="blk"/>
          <w:rFonts w:eastAsia="Times New Roman"/>
          <w:color w:val="000000"/>
          <w:kern w:val="0"/>
          <w:sz w:val="24"/>
          <w:szCs w:val="24"/>
          <w:lang w:eastAsia="ru-RU"/>
        </w:rPr>
        <w:t>Приказ от 02 сентября 2020 г. № 457 «Об утверждении порядка приема на обучение по образовательным программам среднего профессионального образования»</w:t>
      </w:r>
      <w:r w:rsidR="00E92E24" w:rsidRPr="00063DEA">
        <w:rPr>
          <w:rStyle w:val="blk"/>
          <w:color w:val="000000"/>
          <w:sz w:val="24"/>
          <w:szCs w:val="24"/>
        </w:rPr>
        <w:t xml:space="preserve">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при приеме на обучение по следующим специальностям среднего профессионального образования: 42.02.01 Реклама</w:t>
      </w:r>
      <w:proofErr w:type="gramEnd"/>
      <w:r w:rsidR="00E92E24" w:rsidRPr="00063DEA">
        <w:rPr>
          <w:rStyle w:val="blk"/>
          <w:color w:val="000000"/>
          <w:sz w:val="24"/>
          <w:szCs w:val="24"/>
        </w:rPr>
        <w:t>,</w:t>
      </w:r>
      <w:r w:rsidR="00E92E24" w:rsidRPr="00063DEA">
        <w:rPr>
          <w:color w:val="000000"/>
          <w:sz w:val="24"/>
          <w:szCs w:val="24"/>
        </w:rPr>
        <w:t xml:space="preserve"> </w:t>
      </w:r>
      <w:r w:rsidR="00E92E24" w:rsidRPr="00063DEA">
        <w:rPr>
          <w:rStyle w:val="blk"/>
          <w:color w:val="000000"/>
          <w:sz w:val="24"/>
          <w:szCs w:val="24"/>
        </w:rPr>
        <w:t>44.02.03 Педагогика дополнительного образования,</w:t>
      </w:r>
      <w:r>
        <w:rPr>
          <w:rStyle w:val="blk"/>
          <w:color w:val="000000"/>
          <w:sz w:val="24"/>
          <w:szCs w:val="24"/>
        </w:rPr>
        <w:t xml:space="preserve"> 53.02.05 Сольное и хоровое народное пение,</w:t>
      </w:r>
      <w:r w:rsidR="00E92E24" w:rsidRPr="00063DEA">
        <w:rPr>
          <w:rStyle w:val="blk"/>
          <w:color w:val="000000"/>
          <w:sz w:val="24"/>
          <w:szCs w:val="24"/>
        </w:rPr>
        <w:t xml:space="preserve"> 53.02.08 Музыкальное звукооператорское мастерство, 53.02.02 Музыкальное искусство эстрады (по видам), 54.02.05 Живопись, 51.02.01 Народное художественное творчество (по видам).</w:t>
      </w:r>
    </w:p>
    <w:p w:rsidR="00E92E24" w:rsidRPr="00F1081C" w:rsidRDefault="00E92E24" w:rsidP="00E92E24">
      <w:pPr>
        <w:pStyle w:val="a3"/>
        <w:numPr>
          <w:ilvl w:val="0"/>
          <w:numId w:val="25"/>
        </w:numPr>
        <w:spacing w:line="360" w:lineRule="auto"/>
        <w:ind w:left="0" w:firstLine="567"/>
        <w:jc w:val="both"/>
        <w:rPr>
          <w:rStyle w:val="blk"/>
          <w:b/>
          <w:color w:val="000000"/>
          <w:sz w:val="24"/>
          <w:szCs w:val="24"/>
        </w:rPr>
      </w:pPr>
      <w:r w:rsidRPr="00F1081C">
        <w:rPr>
          <w:rStyle w:val="blk"/>
          <w:color w:val="000000"/>
          <w:sz w:val="24"/>
          <w:szCs w:val="24"/>
        </w:rPr>
        <w:t>В 202</w:t>
      </w:r>
      <w:r w:rsidR="00063DEA">
        <w:rPr>
          <w:rStyle w:val="blk"/>
          <w:color w:val="000000"/>
          <w:sz w:val="24"/>
          <w:szCs w:val="24"/>
        </w:rPr>
        <w:t>1</w:t>
      </w:r>
      <w:r w:rsidRPr="00F1081C">
        <w:rPr>
          <w:rStyle w:val="blk"/>
          <w:color w:val="000000"/>
          <w:sz w:val="24"/>
          <w:szCs w:val="24"/>
        </w:rPr>
        <w:t xml:space="preserve"> году творческие вступительные испытания проводятся</w:t>
      </w:r>
      <w:r w:rsidR="006945B3">
        <w:rPr>
          <w:rStyle w:val="blk"/>
          <w:color w:val="000000"/>
          <w:sz w:val="24"/>
          <w:szCs w:val="24"/>
        </w:rPr>
        <w:t xml:space="preserve"> очно сог</w:t>
      </w:r>
      <w:r w:rsidRPr="00F1081C">
        <w:rPr>
          <w:rStyle w:val="blk"/>
          <w:color w:val="000000"/>
          <w:sz w:val="24"/>
          <w:szCs w:val="24"/>
        </w:rPr>
        <w:t>ласно требованиям каждой специальности.</w:t>
      </w:r>
    </w:p>
    <w:p w:rsidR="00E92E24" w:rsidRPr="00086D47" w:rsidRDefault="00E92E24" w:rsidP="00E92E24">
      <w:pPr>
        <w:pStyle w:val="a3"/>
        <w:numPr>
          <w:ilvl w:val="0"/>
          <w:numId w:val="25"/>
        </w:numPr>
        <w:spacing w:line="360" w:lineRule="auto"/>
        <w:ind w:left="0" w:firstLine="567"/>
        <w:jc w:val="both"/>
        <w:rPr>
          <w:sz w:val="24"/>
          <w:szCs w:val="24"/>
        </w:rPr>
      </w:pPr>
      <w:r w:rsidRPr="00F1081C">
        <w:rPr>
          <w:color w:val="000000"/>
          <w:sz w:val="24"/>
          <w:szCs w:val="24"/>
        </w:rPr>
        <w:t xml:space="preserve">Сроки проведения творческих вступительных испытаний – </w:t>
      </w:r>
      <w:r w:rsidR="006945B3">
        <w:rPr>
          <w:color w:val="000000"/>
          <w:sz w:val="24"/>
          <w:szCs w:val="24"/>
        </w:rPr>
        <w:t>16, 17, 18</w:t>
      </w:r>
      <w:r w:rsidRPr="00F1081C">
        <w:rPr>
          <w:color w:val="000000"/>
          <w:sz w:val="24"/>
          <w:szCs w:val="24"/>
        </w:rPr>
        <w:t xml:space="preserve"> августа.</w:t>
      </w:r>
    </w:p>
    <w:p w:rsidR="00E92E24" w:rsidRDefault="00E92E24" w:rsidP="00E92E24">
      <w:pPr>
        <w:pStyle w:val="a3"/>
        <w:numPr>
          <w:ilvl w:val="0"/>
          <w:numId w:val="25"/>
        </w:numPr>
        <w:spacing w:line="360" w:lineRule="auto"/>
        <w:ind w:left="0" w:firstLine="567"/>
        <w:jc w:val="both"/>
        <w:rPr>
          <w:rStyle w:val="blk"/>
          <w:sz w:val="24"/>
          <w:szCs w:val="24"/>
        </w:rPr>
      </w:pPr>
      <w:r w:rsidRPr="00B50C51">
        <w:rPr>
          <w:rStyle w:val="blk"/>
          <w:sz w:val="24"/>
          <w:szCs w:val="24"/>
        </w:rPr>
        <w:t xml:space="preserve">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B50C51">
        <w:rPr>
          <w:rStyle w:val="blk"/>
          <w:sz w:val="24"/>
          <w:szCs w:val="24"/>
        </w:rPr>
        <w:t>обучения</w:t>
      </w:r>
      <w:proofErr w:type="gramEnd"/>
      <w:r w:rsidRPr="00B50C51">
        <w:rPr>
          <w:rStyle w:val="blk"/>
          <w:sz w:val="24"/>
          <w:szCs w:val="24"/>
        </w:rPr>
        <w:t xml:space="preserve"> по соответствующим образовательным программам.</w:t>
      </w:r>
    </w:p>
    <w:p w:rsidR="00E92E24" w:rsidRPr="0098070F" w:rsidRDefault="00E92E24" w:rsidP="00E92E24">
      <w:pPr>
        <w:pStyle w:val="a3"/>
        <w:ind w:left="567"/>
        <w:rPr>
          <w:b/>
          <w:i/>
        </w:rPr>
      </w:pPr>
      <w:r w:rsidRPr="00B50C51">
        <w:rPr>
          <w:rStyle w:val="blk"/>
          <w:sz w:val="24"/>
          <w:szCs w:val="24"/>
        </w:rPr>
        <w:br w:type="page"/>
      </w:r>
      <w:r w:rsidRPr="0098070F">
        <w:rPr>
          <w:b/>
          <w:i/>
        </w:rPr>
        <w:t>Специальность: 51.02.01.</w:t>
      </w:r>
      <w:r w:rsidRPr="0098070F">
        <w:rPr>
          <w:i/>
        </w:rPr>
        <w:t xml:space="preserve"> </w:t>
      </w:r>
      <w:r w:rsidRPr="0098070F">
        <w:rPr>
          <w:b/>
          <w:i/>
        </w:rPr>
        <w:t>Народное художественное творчество</w:t>
      </w:r>
    </w:p>
    <w:p w:rsidR="00E92E24" w:rsidRPr="0098070F" w:rsidRDefault="00E92E24" w:rsidP="00E92E24">
      <w:pPr>
        <w:pStyle w:val="a3"/>
        <w:ind w:left="2124" w:firstLine="708"/>
        <w:jc w:val="center"/>
        <w:rPr>
          <w:b/>
        </w:rPr>
      </w:pPr>
    </w:p>
    <w:p w:rsidR="00E92E24" w:rsidRPr="0098070F" w:rsidRDefault="00E92E24" w:rsidP="00E92E24">
      <w:pPr>
        <w:pStyle w:val="a3"/>
        <w:ind w:left="2124" w:firstLine="708"/>
        <w:rPr>
          <w:b/>
          <w:sz w:val="24"/>
          <w:szCs w:val="24"/>
        </w:rPr>
      </w:pPr>
      <w:r w:rsidRPr="0098070F">
        <w:rPr>
          <w:b/>
          <w:sz w:val="24"/>
          <w:szCs w:val="24"/>
        </w:rPr>
        <w:t>Вид: «Хореографическое творчество»</w:t>
      </w:r>
    </w:p>
    <w:p w:rsidR="00E92E24" w:rsidRPr="0098070F" w:rsidRDefault="00E92E24" w:rsidP="00E92E24">
      <w:pPr>
        <w:pStyle w:val="a3"/>
        <w:ind w:firstLine="567"/>
        <w:rPr>
          <w:b/>
          <w:i/>
          <w:sz w:val="24"/>
          <w:szCs w:val="24"/>
        </w:rPr>
      </w:pPr>
    </w:p>
    <w:p w:rsidR="006945B3" w:rsidRPr="0098070F" w:rsidRDefault="006945B3" w:rsidP="006945B3">
      <w:pPr>
        <w:pStyle w:val="a3"/>
        <w:ind w:firstLine="567"/>
        <w:jc w:val="both"/>
        <w:rPr>
          <w:sz w:val="24"/>
          <w:szCs w:val="24"/>
        </w:rPr>
      </w:pPr>
      <w:r w:rsidRPr="0098070F">
        <w:rPr>
          <w:b/>
          <w:sz w:val="24"/>
          <w:szCs w:val="24"/>
        </w:rPr>
        <w:t xml:space="preserve">Квалификация: </w:t>
      </w:r>
      <w:r w:rsidRPr="0098070F">
        <w:rPr>
          <w:sz w:val="24"/>
          <w:szCs w:val="24"/>
        </w:rPr>
        <w:t>Руководитель любительского творческого коллектива, преподаватель.</w:t>
      </w:r>
    </w:p>
    <w:p w:rsidR="006945B3" w:rsidRPr="0098070F" w:rsidRDefault="006945B3" w:rsidP="006945B3">
      <w:pPr>
        <w:pStyle w:val="a3"/>
        <w:ind w:firstLine="567"/>
        <w:jc w:val="both"/>
        <w:rPr>
          <w:sz w:val="24"/>
          <w:szCs w:val="24"/>
        </w:rPr>
      </w:pPr>
      <w:r w:rsidRPr="0098070F">
        <w:rPr>
          <w:sz w:val="24"/>
          <w:szCs w:val="24"/>
        </w:rPr>
        <w:t xml:space="preserve"> Срок  освоения основной профессиональной образовательной программы среднего профессионального образования углубленной подготовки по очной форме на базе основного общего образования (9 </w:t>
      </w:r>
      <w:proofErr w:type="spellStart"/>
      <w:r w:rsidRPr="0098070F">
        <w:rPr>
          <w:sz w:val="24"/>
          <w:szCs w:val="24"/>
        </w:rPr>
        <w:t>кл</w:t>
      </w:r>
      <w:proofErr w:type="spellEnd"/>
      <w:r w:rsidRPr="0098070F">
        <w:rPr>
          <w:sz w:val="24"/>
          <w:szCs w:val="24"/>
        </w:rPr>
        <w:t>.),  3 года 10 месяцев.</w:t>
      </w:r>
    </w:p>
    <w:p w:rsidR="006945B3" w:rsidRPr="0098070F" w:rsidRDefault="006945B3" w:rsidP="006945B3">
      <w:pPr>
        <w:pStyle w:val="a3"/>
        <w:ind w:firstLine="567"/>
        <w:jc w:val="both"/>
        <w:rPr>
          <w:sz w:val="24"/>
          <w:szCs w:val="24"/>
        </w:rPr>
      </w:pPr>
      <w:r w:rsidRPr="0098070F">
        <w:rPr>
          <w:sz w:val="24"/>
          <w:szCs w:val="24"/>
        </w:rPr>
        <w:t>К вступительным творческим испытаниям допускаются абитуриенты с хореографической подготовкой (выпускники ДШИ, участники хореографических коллективов), а также не имеющие хореографической подготовки, но обладающие хорошими физическими данными и способностями необходимыми для подготовки специалиста хореографа.</w:t>
      </w:r>
    </w:p>
    <w:p w:rsidR="006945B3" w:rsidRPr="0098070F" w:rsidRDefault="006945B3" w:rsidP="006945B3">
      <w:pPr>
        <w:pStyle w:val="a3"/>
        <w:ind w:firstLine="567"/>
        <w:jc w:val="both"/>
        <w:rPr>
          <w:sz w:val="24"/>
          <w:szCs w:val="24"/>
        </w:rPr>
      </w:pPr>
      <w:r w:rsidRPr="0098070F">
        <w:rPr>
          <w:sz w:val="24"/>
          <w:szCs w:val="24"/>
        </w:rPr>
        <w:t xml:space="preserve">На вступительных творческих испытаниях абитуриент должен продемонстрировать </w:t>
      </w:r>
      <w:r w:rsidRPr="0098070F">
        <w:rPr>
          <w:i/>
          <w:sz w:val="24"/>
          <w:szCs w:val="24"/>
        </w:rPr>
        <w:t>природные физические данные:</w:t>
      </w:r>
      <w:r w:rsidRPr="0098070F">
        <w:rPr>
          <w:sz w:val="24"/>
          <w:szCs w:val="24"/>
        </w:rPr>
        <w:t xml:space="preserve"> </w:t>
      </w:r>
    </w:p>
    <w:p w:rsidR="006945B3" w:rsidRPr="0098070F" w:rsidRDefault="006945B3" w:rsidP="006945B3">
      <w:pPr>
        <w:pStyle w:val="a3"/>
        <w:numPr>
          <w:ilvl w:val="0"/>
          <w:numId w:val="4"/>
        </w:numPr>
        <w:ind w:left="0" w:firstLine="567"/>
        <w:jc w:val="both"/>
        <w:rPr>
          <w:sz w:val="24"/>
          <w:szCs w:val="24"/>
        </w:rPr>
      </w:pPr>
      <w:r w:rsidRPr="0098070F">
        <w:rPr>
          <w:sz w:val="24"/>
          <w:szCs w:val="24"/>
        </w:rPr>
        <w:t>правильные пропорции тела;</w:t>
      </w:r>
    </w:p>
    <w:p w:rsidR="006945B3" w:rsidRPr="0098070F" w:rsidRDefault="006945B3" w:rsidP="006945B3">
      <w:pPr>
        <w:pStyle w:val="a3"/>
        <w:numPr>
          <w:ilvl w:val="0"/>
          <w:numId w:val="4"/>
        </w:numPr>
        <w:ind w:left="0" w:firstLine="567"/>
        <w:jc w:val="both"/>
        <w:rPr>
          <w:sz w:val="24"/>
          <w:szCs w:val="24"/>
        </w:rPr>
      </w:pPr>
      <w:r w:rsidRPr="0098070F">
        <w:rPr>
          <w:sz w:val="24"/>
          <w:szCs w:val="24"/>
        </w:rPr>
        <w:t>подвижность голеностопного, коленного и тазобедренного суставов;</w:t>
      </w:r>
    </w:p>
    <w:p w:rsidR="006945B3" w:rsidRPr="0098070F" w:rsidRDefault="006945B3" w:rsidP="006945B3">
      <w:pPr>
        <w:pStyle w:val="a3"/>
        <w:numPr>
          <w:ilvl w:val="0"/>
          <w:numId w:val="4"/>
        </w:numPr>
        <w:ind w:left="0" w:firstLine="567"/>
        <w:jc w:val="both"/>
        <w:rPr>
          <w:sz w:val="24"/>
          <w:szCs w:val="24"/>
        </w:rPr>
      </w:pPr>
      <w:r w:rsidRPr="0098070F">
        <w:rPr>
          <w:sz w:val="24"/>
          <w:szCs w:val="24"/>
        </w:rPr>
        <w:t>гибкость позвоночника;</w:t>
      </w:r>
    </w:p>
    <w:p w:rsidR="006945B3" w:rsidRPr="0098070F" w:rsidRDefault="006945B3" w:rsidP="006945B3">
      <w:pPr>
        <w:pStyle w:val="a3"/>
        <w:numPr>
          <w:ilvl w:val="0"/>
          <w:numId w:val="4"/>
        </w:numPr>
        <w:ind w:left="0" w:firstLine="567"/>
        <w:jc w:val="both"/>
        <w:rPr>
          <w:sz w:val="24"/>
          <w:szCs w:val="24"/>
        </w:rPr>
      </w:pPr>
      <w:r w:rsidRPr="0098070F">
        <w:rPr>
          <w:sz w:val="24"/>
          <w:szCs w:val="24"/>
        </w:rPr>
        <w:t>растяжка;</w:t>
      </w:r>
    </w:p>
    <w:p w:rsidR="006945B3" w:rsidRPr="0098070F" w:rsidRDefault="006945B3" w:rsidP="006945B3">
      <w:pPr>
        <w:pStyle w:val="a3"/>
        <w:numPr>
          <w:ilvl w:val="0"/>
          <w:numId w:val="4"/>
        </w:numPr>
        <w:ind w:left="0" w:firstLine="567"/>
        <w:jc w:val="both"/>
        <w:rPr>
          <w:sz w:val="24"/>
          <w:szCs w:val="24"/>
        </w:rPr>
      </w:pPr>
      <w:r w:rsidRPr="0098070F">
        <w:rPr>
          <w:sz w:val="24"/>
          <w:szCs w:val="24"/>
        </w:rPr>
        <w:t>высота и лёгкость прыжка.</w:t>
      </w:r>
    </w:p>
    <w:p w:rsidR="006945B3" w:rsidRPr="0098070F" w:rsidRDefault="006945B3" w:rsidP="006945B3">
      <w:pPr>
        <w:pStyle w:val="a3"/>
        <w:ind w:firstLine="567"/>
        <w:jc w:val="both"/>
        <w:rPr>
          <w:i/>
          <w:sz w:val="24"/>
          <w:szCs w:val="24"/>
        </w:rPr>
      </w:pPr>
      <w:r w:rsidRPr="0098070F">
        <w:rPr>
          <w:i/>
          <w:sz w:val="24"/>
          <w:szCs w:val="24"/>
        </w:rPr>
        <w:t>хореографические навыки и умения в исполнении экзерсиса у станка классического танца, экзерсиса народного танца, движений на середине зала,</w:t>
      </w:r>
    </w:p>
    <w:p w:rsidR="006945B3" w:rsidRPr="0098070F" w:rsidRDefault="006945B3" w:rsidP="006945B3">
      <w:pPr>
        <w:pStyle w:val="a3"/>
        <w:ind w:firstLine="567"/>
        <w:jc w:val="both"/>
        <w:rPr>
          <w:i/>
          <w:sz w:val="24"/>
          <w:szCs w:val="24"/>
        </w:rPr>
      </w:pPr>
      <w:r w:rsidRPr="0098070F">
        <w:rPr>
          <w:i/>
          <w:sz w:val="24"/>
          <w:szCs w:val="24"/>
        </w:rPr>
        <w:t>музыкальность и чувство ритма,</w:t>
      </w:r>
    </w:p>
    <w:p w:rsidR="006945B3" w:rsidRPr="0098070F" w:rsidRDefault="006945B3" w:rsidP="006945B3">
      <w:pPr>
        <w:pStyle w:val="a3"/>
        <w:ind w:firstLine="567"/>
        <w:jc w:val="both"/>
        <w:rPr>
          <w:i/>
          <w:sz w:val="24"/>
          <w:szCs w:val="24"/>
        </w:rPr>
      </w:pPr>
      <w:r w:rsidRPr="0098070F">
        <w:rPr>
          <w:i/>
          <w:sz w:val="24"/>
          <w:szCs w:val="24"/>
        </w:rPr>
        <w:t>координацию движений,</w:t>
      </w:r>
    </w:p>
    <w:p w:rsidR="006945B3" w:rsidRPr="0098070F" w:rsidRDefault="006945B3" w:rsidP="006945B3">
      <w:pPr>
        <w:pStyle w:val="a3"/>
        <w:ind w:firstLine="567"/>
        <w:jc w:val="both"/>
        <w:rPr>
          <w:i/>
          <w:sz w:val="24"/>
          <w:szCs w:val="24"/>
        </w:rPr>
      </w:pPr>
      <w:proofErr w:type="spellStart"/>
      <w:r w:rsidRPr="0098070F">
        <w:rPr>
          <w:i/>
          <w:sz w:val="24"/>
          <w:szCs w:val="24"/>
        </w:rPr>
        <w:t>танцевальность</w:t>
      </w:r>
      <w:proofErr w:type="spellEnd"/>
      <w:r w:rsidRPr="0098070F">
        <w:rPr>
          <w:i/>
          <w:sz w:val="24"/>
          <w:szCs w:val="24"/>
        </w:rPr>
        <w:t>, выразительность, манеру и характер исполнения в движениях на середине зала,</w:t>
      </w:r>
    </w:p>
    <w:p w:rsidR="006945B3" w:rsidRPr="0098070F" w:rsidRDefault="006945B3" w:rsidP="006945B3">
      <w:pPr>
        <w:pStyle w:val="a3"/>
        <w:ind w:firstLine="567"/>
        <w:jc w:val="both"/>
        <w:rPr>
          <w:i/>
          <w:sz w:val="24"/>
          <w:szCs w:val="24"/>
        </w:rPr>
      </w:pPr>
      <w:r w:rsidRPr="0098070F">
        <w:rPr>
          <w:i/>
          <w:sz w:val="24"/>
          <w:szCs w:val="24"/>
        </w:rPr>
        <w:t>исполнить танцевальную композицию на свой выбор.</w:t>
      </w:r>
    </w:p>
    <w:p w:rsidR="006945B3" w:rsidRPr="0098070F" w:rsidRDefault="006945B3" w:rsidP="006945B3">
      <w:pPr>
        <w:pStyle w:val="a3"/>
        <w:ind w:firstLine="567"/>
        <w:jc w:val="both"/>
        <w:rPr>
          <w:sz w:val="24"/>
          <w:szCs w:val="24"/>
        </w:rPr>
      </w:pPr>
      <w:r w:rsidRPr="0098070F">
        <w:rPr>
          <w:sz w:val="24"/>
          <w:szCs w:val="24"/>
        </w:rPr>
        <w:t xml:space="preserve">Для оценки </w:t>
      </w:r>
      <w:r w:rsidRPr="0098070F">
        <w:rPr>
          <w:i/>
          <w:sz w:val="24"/>
          <w:szCs w:val="24"/>
        </w:rPr>
        <w:t>художественных способностей</w:t>
      </w:r>
      <w:r w:rsidRPr="0098070F">
        <w:rPr>
          <w:sz w:val="24"/>
          <w:szCs w:val="24"/>
        </w:rPr>
        <w:t xml:space="preserve">: творческого воображения, фантазии, пространственного мышления, актёрского мастерства, а также </w:t>
      </w:r>
      <w:r w:rsidRPr="0098070F">
        <w:rPr>
          <w:i/>
          <w:sz w:val="24"/>
          <w:szCs w:val="24"/>
        </w:rPr>
        <w:t xml:space="preserve">организаторских способностей, </w:t>
      </w:r>
      <w:proofErr w:type="spellStart"/>
      <w:r w:rsidRPr="0098070F">
        <w:rPr>
          <w:i/>
          <w:sz w:val="24"/>
          <w:szCs w:val="24"/>
        </w:rPr>
        <w:t>коммуникотивности</w:t>
      </w:r>
      <w:proofErr w:type="spellEnd"/>
      <w:r w:rsidRPr="0098070F">
        <w:rPr>
          <w:sz w:val="24"/>
          <w:szCs w:val="24"/>
        </w:rPr>
        <w:t xml:space="preserve"> абитуриент самостоятельно подготовленную хореографическую композицию.</w:t>
      </w:r>
    </w:p>
    <w:p w:rsidR="006945B3" w:rsidRPr="0098070F" w:rsidRDefault="006945B3" w:rsidP="006945B3">
      <w:pPr>
        <w:pStyle w:val="a3"/>
        <w:ind w:firstLine="567"/>
        <w:jc w:val="both"/>
        <w:rPr>
          <w:sz w:val="24"/>
          <w:szCs w:val="24"/>
        </w:rPr>
      </w:pPr>
    </w:p>
    <w:p w:rsidR="006945B3" w:rsidRPr="0098070F" w:rsidRDefault="006945B3" w:rsidP="006945B3">
      <w:pPr>
        <w:pStyle w:val="a3"/>
        <w:ind w:firstLine="567"/>
        <w:jc w:val="both"/>
        <w:rPr>
          <w:b/>
          <w:sz w:val="24"/>
          <w:szCs w:val="24"/>
        </w:rPr>
      </w:pPr>
      <w:r w:rsidRPr="0098070F">
        <w:rPr>
          <w:b/>
          <w:sz w:val="24"/>
          <w:szCs w:val="24"/>
        </w:rPr>
        <w:t xml:space="preserve">Программа вступительного творческого испытания: </w:t>
      </w:r>
    </w:p>
    <w:p w:rsidR="006945B3" w:rsidRPr="0098070F" w:rsidRDefault="006945B3" w:rsidP="006945B3">
      <w:pPr>
        <w:pStyle w:val="a3"/>
        <w:numPr>
          <w:ilvl w:val="0"/>
          <w:numId w:val="5"/>
        </w:numPr>
        <w:ind w:left="0" w:firstLine="567"/>
        <w:jc w:val="both"/>
        <w:rPr>
          <w:sz w:val="24"/>
          <w:szCs w:val="24"/>
        </w:rPr>
      </w:pPr>
      <w:r w:rsidRPr="0098070F">
        <w:rPr>
          <w:sz w:val="24"/>
          <w:szCs w:val="24"/>
        </w:rPr>
        <w:t>Экзерсис классического танца у станка;</w:t>
      </w:r>
    </w:p>
    <w:p w:rsidR="006945B3" w:rsidRPr="0098070F" w:rsidRDefault="006945B3" w:rsidP="006945B3">
      <w:pPr>
        <w:pStyle w:val="a3"/>
        <w:numPr>
          <w:ilvl w:val="0"/>
          <w:numId w:val="5"/>
        </w:numPr>
        <w:ind w:left="0" w:firstLine="567"/>
        <w:jc w:val="both"/>
        <w:rPr>
          <w:sz w:val="24"/>
          <w:szCs w:val="24"/>
        </w:rPr>
      </w:pPr>
      <w:r w:rsidRPr="0098070F">
        <w:rPr>
          <w:sz w:val="24"/>
          <w:szCs w:val="24"/>
        </w:rPr>
        <w:t>Упражнение классического танца на середине зала;</w:t>
      </w:r>
    </w:p>
    <w:p w:rsidR="006945B3" w:rsidRPr="0098070F" w:rsidRDefault="006945B3" w:rsidP="006945B3">
      <w:pPr>
        <w:pStyle w:val="a3"/>
        <w:numPr>
          <w:ilvl w:val="0"/>
          <w:numId w:val="5"/>
        </w:numPr>
        <w:ind w:left="0" w:firstLine="567"/>
        <w:jc w:val="both"/>
        <w:rPr>
          <w:sz w:val="24"/>
          <w:szCs w:val="24"/>
        </w:rPr>
      </w:pPr>
      <w:r w:rsidRPr="0098070F">
        <w:rPr>
          <w:sz w:val="24"/>
          <w:szCs w:val="24"/>
        </w:rPr>
        <w:t xml:space="preserve">Движения раздела </w:t>
      </w:r>
      <w:r w:rsidRPr="0098070F">
        <w:rPr>
          <w:sz w:val="24"/>
          <w:szCs w:val="24"/>
          <w:lang w:val="en-US"/>
        </w:rPr>
        <w:t>allegro</w:t>
      </w:r>
      <w:r w:rsidRPr="0098070F">
        <w:rPr>
          <w:sz w:val="24"/>
          <w:szCs w:val="24"/>
        </w:rPr>
        <w:t xml:space="preserve"> (прыжки);</w:t>
      </w:r>
    </w:p>
    <w:p w:rsidR="006945B3" w:rsidRPr="0098070F" w:rsidRDefault="006945B3" w:rsidP="006945B3">
      <w:pPr>
        <w:pStyle w:val="a3"/>
        <w:numPr>
          <w:ilvl w:val="0"/>
          <w:numId w:val="5"/>
        </w:numPr>
        <w:ind w:left="0" w:firstLine="567"/>
        <w:jc w:val="both"/>
        <w:rPr>
          <w:sz w:val="24"/>
          <w:szCs w:val="24"/>
        </w:rPr>
      </w:pPr>
      <w:r w:rsidRPr="0098070F">
        <w:rPr>
          <w:sz w:val="24"/>
          <w:szCs w:val="24"/>
        </w:rPr>
        <w:t>Движения народного танца на середине зала;</w:t>
      </w:r>
    </w:p>
    <w:p w:rsidR="006945B3" w:rsidRPr="0098070F" w:rsidRDefault="006945B3" w:rsidP="006945B3">
      <w:pPr>
        <w:pStyle w:val="a3"/>
        <w:numPr>
          <w:ilvl w:val="0"/>
          <w:numId w:val="5"/>
        </w:numPr>
        <w:ind w:left="0" w:firstLine="567"/>
        <w:jc w:val="both"/>
        <w:rPr>
          <w:sz w:val="24"/>
          <w:szCs w:val="24"/>
        </w:rPr>
      </w:pPr>
      <w:r w:rsidRPr="0098070F">
        <w:rPr>
          <w:sz w:val="24"/>
          <w:szCs w:val="24"/>
        </w:rPr>
        <w:t>Движения современного танца в кроссе и на середине зала;</w:t>
      </w:r>
    </w:p>
    <w:p w:rsidR="006945B3" w:rsidRPr="0098070F" w:rsidRDefault="006945B3" w:rsidP="006945B3">
      <w:pPr>
        <w:pStyle w:val="a3"/>
        <w:numPr>
          <w:ilvl w:val="0"/>
          <w:numId w:val="5"/>
        </w:numPr>
        <w:ind w:left="0" w:firstLine="567"/>
        <w:jc w:val="both"/>
        <w:rPr>
          <w:sz w:val="24"/>
          <w:szCs w:val="24"/>
        </w:rPr>
      </w:pPr>
      <w:r w:rsidRPr="0098070F">
        <w:rPr>
          <w:sz w:val="24"/>
          <w:szCs w:val="24"/>
        </w:rPr>
        <w:t>Исполнение танцевальной композиции (концертный вариант выступления; музыкальный материал абитуриент готовит самостоятельно).</w:t>
      </w:r>
    </w:p>
    <w:p w:rsidR="006945B3" w:rsidRPr="0098070F" w:rsidRDefault="006945B3" w:rsidP="006945B3">
      <w:pPr>
        <w:pStyle w:val="a3"/>
        <w:ind w:firstLine="567"/>
        <w:jc w:val="both"/>
        <w:rPr>
          <w:sz w:val="24"/>
          <w:szCs w:val="24"/>
        </w:rPr>
      </w:pPr>
      <w:r w:rsidRPr="0098070F">
        <w:rPr>
          <w:sz w:val="24"/>
          <w:szCs w:val="24"/>
        </w:rPr>
        <w:t>Для работы над танцевальным фрагментом абитуриенту предоставляется помещение, репетиционное время, аудиоаппаратура (в рамках консультационного времени)</w:t>
      </w:r>
    </w:p>
    <w:p w:rsidR="006945B3" w:rsidRPr="0098070F" w:rsidRDefault="006945B3" w:rsidP="006945B3">
      <w:pPr>
        <w:pStyle w:val="a3"/>
        <w:ind w:firstLine="567"/>
        <w:jc w:val="both"/>
        <w:rPr>
          <w:sz w:val="24"/>
          <w:szCs w:val="24"/>
        </w:rPr>
      </w:pPr>
    </w:p>
    <w:p w:rsidR="006945B3" w:rsidRPr="0098070F" w:rsidRDefault="006945B3" w:rsidP="006945B3">
      <w:pPr>
        <w:pStyle w:val="a3"/>
        <w:ind w:firstLine="567"/>
        <w:jc w:val="both"/>
        <w:rPr>
          <w:sz w:val="24"/>
          <w:szCs w:val="24"/>
        </w:rPr>
      </w:pPr>
      <w:r w:rsidRPr="0098070F">
        <w:rPr>
          <w:sz w:val="24"/>
          <w:szCs w:val="24"/>
        </w:rPr>
        <w:t xml:space="preserve">Результаты вступительных творческих испытаний оцениваются по зачётной системе </w:t>
      </w:r>
      <w:proofErr w:type="spellStart"/>
      <w:r w:rsidRPr="0098070F">
        <w:rPr>
          <w:sz w:val="24"/>
          <w:szCs w:val="24"/>
        </w:rPr>
        <w:t>недифференцированно</w:t>
      </w:r>
      <w:proofErr w:type="spellEnd"/>
      <w:r w:rsidRPr="0098070F">
        <w:rPr>
          <w:sz w:val="24"/>
          <w:szCs w:val="24"/>
        </w:rPr>
        <w:t xml:space="preserve"> – «зачёт», «незачёт».</w:t>
      </w:r>
    </w:p>
    <w:p w:rsidR="006945B3" w:rsidRPr="0098070F" w:rsidRDefault="006945B3" w:rsidP="006945B3">
      <w:pPr>
        <w:pStyle w:val="a3"/>
        <w:ind w:firstLine="567"/>
        <w:jc w:val="both"/>
        <w:rPr>
          <w:sz w:val="24"/>
          <w:szCs w:val="24"/>
        </w:rPr>
      </w:pPr>
      <w:r w:rsidRPr="0098070F">
        <w:rPr>
          <w:sz w:val="24"/>
          <w:szCs w:val="24"/>
        </w:rPr>
        <w:t xml:space="preserve">Посторонние лица на </w:t>
      </w:r>
      <w:r>
        <w:rPr>
          <w:sz w:val="24"/>
          <w:szCs w:val="24"/>
        </w:rPr>
        <w:t xml:space="preserve">испытание </w:t>
      </w:r>
      <w:r w:rsidRPr="0098070F">
        <w:rPr>
          <w:sz w:val="24"/>
          <w:szCs w:val="24"/>
        </w:rPr>
        <w:t>не допускаются.</w:t>
      </w:r>
    </w:p>
    <w:p w:rsidR="00E92E24" w:rsidRPr="0098070F" w:rsidRDefault="00E92E24" w:rsidP="00E92E24">
      <w:pPr>
        <w:pStyle w:val="a3"/>
        <w:jc w:val="center"/>
        <w:rPr>
          <w:b/>
          <w:i/>
        </w:rPr>
      </w:pPr>
      <w:r w:rsidRPr="0098070F">
        <w:rPr>
          <w:b/>
          <w:sz w:val="24"/>
          <w:szCs w:val="24"/>
        </w:rPr>
        <w:br w:type="page"/>
      </w:r>
      <w:r w:rsidRPr="0098070F">
        <w:rPr>
          <w:b/>
          <w:i/>
        </w:rPr>
        <w:t>Специальность: 51.02.01  Народное художественное творчество</w:t>
      </w:r>
    </w:p>
    <w:p w:rsidR="00E92E24" w:rsidRPr="0098070F" w:rsidRDefault="00E92E24" w:rsidP="00E92E24">
      <w:pPr>
        <w:pStyle w:val="a3"/>
        <w:jc w:val="center"/>
        <w:rPr>
          <w:b/>
        </w:rPr>
      </w:pPr>
    </w:p>
    <w:p w:rsidR="00E92E24" w:rsidRPr="0098070F" w:rsidRDefault="00E92E24" w:rsidP="00E92E24">
      <w:pPr>
        <w:pStyle w:val="a3"/>
        <w:jc w:val="center"/>
        <w:rPr>
          <w:b/>
          <w:sz w:val="24"/>
          <w:szCs w:val="24"/>
        </w:rPr>
      </w:pPr>
      <w:r w:rsidRPr="0098070F">
        <w:rPr>
          <w:b/>
          <w:sz w:val="24"/>
          <w:szCs w:val="24"/>
        </w:rPr>
        <w:t>Вид: «Театральное творчество»</w:t>
      </w:r>
    </w:p>
    <w:p w:rsidR="00E92E24" w:rsidRPr="0098070F" w:rsidRDefault="00E92E24" w:rsidP="00E92E24">
      <w:pPr>
        <w:pStyle w:val="a3"/>
        <w:ind w:left="720"/>
        <w:jc w:val="both"/>
        <w:rPr>
          <w:sz w:val="24"/>
          <w:szCs w:val="24"/>
        </w:rPr>
      </w:pPr>
    </w:p>
    <w:p w:rsidR="006945B3" w:rsidRPr="0098070F" w:rsidRDefault="006945B3" w:rsidP="006945B3">
      <w:pPr>
        <w:pStyle w:val="a3"/>
        <w:ind w:firstLine="567"/>
        <w:jc w:val="both"/>
        <w:rPr>
          <w:b/>
          <w:sz w:val="24"/>
          <w:szCs w:val="24"/>
        </w:rPr>
      </w:pPr>
      <w:r w:rsidRPr="0098070F">
        <w:rPr>
          <w:b/>
          <w:sz w:val="24"/>
          <w:szCs w:val="24"/>
        </w:rPr>
        <w:t>Квалификация:</w:t>
      </w:r>
      <w:r w:rsidRPr="0098070F">
        <w:rPr>
          <w:sz w:val="24"/>
          <w:szCs w:val="24"/>
        </w:rPr>
        <w:t xml:space="preserve"> </w:t>
      </w:r>
      <w:r w:rsidRPr="0098070F">
        <w:rPr>
          <w:b/>
          <w:sz w:val="24"/>
          <w:szCs w:val="24"/>
        </w:rPr>
        <w:t>Руководитель любительского театрального коллектива, преподаватель.</w:t>
      </w:r>
    </w:p>
    <w:p w:rsidR="006945B3" w:rsidRPr="0098070F" w:rsidRDefault="006945B3" w:rsidP="006945B3">
      <w:pPr>
        <w:pStyle w:val="a3"/>
        <w:ind w:firstLine="567"/>
        <w:jc w:val="both"/>
        <w:rPr>
          <w:sz w:val="24"/>
          <w:szCs w:val="24"/>
        </w:rPr>
      </w:pPr>
      <w:r w:rsidRPr="0098070F">
        <w:rPr>
          <w:sz w:val="24"/>
          <w:szCs w:val="24"/>
        </w:rPr>
        <w:t xml:space="preserve">Срок освоения основной профессиональной образовательной программы среднего профессионального образования углубленной подготовки по очной форме обучения на базе основного общего образования (9 </w:t>
      </w:r>
      <w:proofErr w:type="spellStart"/>
      <w:r w:rsidRPr="0098070F">
        <w:rPr>
          <w:sz w:val="24"/>
          <w:szCs w:val="24"/>
        </w:rPr>
        <w:t>кл</w:t>
      </w:r>
      <w:proofErr w:type="spellEnd"/>
      <w:r w:rsidRPr="0098070F">
        <w:rPr>
          <w:sz w:val="24"/>
          <w:szCs w:val="24"/>
        </w:rPr>
        <w:t>.),  3 года 10 месяцев.</w:t>
      </w:r>
    </w:p>
    <w:p w:rsidR="006945B3" w:rsidRPr="0098070F" w:rsidRDefault="006945B3" w:rsidP="006945B3">
      <w:pPr>
        <w:pStyle w:val="a3"/>
        <w:ind w:firstLine="567"/>
        <w:jc w:val="both"/>
        <w:rPr>
          <w:sz w:val="24"/>
          <w:szCs w:val="24"/>
        </w:rPr>
      </w:pPr>
    </w:p>
    <w:p w:rsidR="006945B3" w:rsidRPr="0098070F" w:rsidRDefault="006945B3" w:rsidP="006945B3">
      <w:pPr>
        <w:pStyle w:val="a3"/>
        <w:ind w:firstLine="567"/>
        <w:jc w:val="both"/>
        <w:rPr>
          <w:sz w:val="24"/>
          <w:szCs w:val="24"/>
        </w:rPr>
      </w:pPr>
      <w:r w:rsidRPr="0098070F">
        <w:rPr>
          <w:sz w:val="24"/>
          <w:szCs w:val="24"/>
        </w:rPr>
        <w:t>Вступительные творческие испытания профессиональной направленности для поступающих в колледж состоят из 2 разделов:</w:t>
      </w:r>
    </w:p>
    <w:p w:rsidR="006945B3" w:rsidRPr="0098070F" w:rsidRDefault="006945B3" w:rsidP="006945B3">
      <w:pPr>
        <w:pStyle w:val="a3"/>
        <w:ind w:firstLine="567"/>
        <w:jc w:val="both"/>
        <w:rPr>
          <w:b/>
          <w:sz w:val="24"/>
          <w:szCs w:val="24"/>
        </w:rPr>
      </w:pPr>
      <w:r w:rsidRPr="0098070F">
        <w:rPr>
          <w:b/>
          <w:sz w:val="24"/>
          <w:szCs w:val="24"/>
        </w:rPr>
        <w:t xml:space="preserve">Раздел </w:t>
      </w:r>
      <w:r w:rsidRPr="0098070F">
        <w:rPr>
          <w:b/>
          <w:sz w:val="24"/>
          <w:szCs w:val="24"/>
          <w:lang w:val="en-US"/>
        </w:rPr>
        <w:t>I</w:t>
      </w:r>
      <w:r w:rsidRPr="0098070F">
        <w:rPr>
          <w:b/>
          <w:sz w:val="24"/>
          <w:szCs w:val="24"/>
        </w:rPr>
        <w:t xml:space="preserve"> (день 1)</w:t>
      </w:r>
    </w:p>
    <w:p w:rsidR="006945B3" w:rsidRPr="0098070F" w:rsidRDefault="006945B3" w:rsidP="006945B3">
      <w:pPr>
        <w:widowControl w:val="0"/>
        <w:autoSpaceDE w:val="0"/>
        <w:autoSpaceDN w:val="0"/>
        <w:adjustRightInd w:val="0"/>
        <w:snapToGrid w:val="0"/>
        <w:ind w:firstLine="567"/>
        <w:jc w:val="both"/>
      </w:pPr>
      <w:r w:rsidRPr="0098070F">
        <w:rPr>
          <w:b/>
          <w:bCs/>
          <w:i/>
          <w:iCs/>
        </w:rPr>
        <w:t>Демонстрация исполнительских возможностей</w:t>
      </w:r>
      <w:r w:rsidRPr="0098070F">
        <w:rPr>
          <w:b/>
        </w:rPr>
        <w:t>:</w:t>
      </w:r>
    </w:p>
    <w:p w:rsidR="006945B3" w:rsidRDefault="006945B3" w:rsidP="006945B3">
      <w:pPr>
        <w:widowControl w:val="0"/>
        <w:autoSpaceDE w:val="0"/>
        <w:autoSpaceDN w:val="0"/>
        <w:adjustRightInd w:val="0"/>
        <w:snapToGrid w:val="0"/>
        <w:ind w:firstLine="567"/>
        <w:jc w:val="both"/>
      </w:pPr>
      <w:r>
        <w:rPr>
          <w:i/>
          <w:iCs/>
        </w:rPr>
        <w:t>Сценическая речь (прочесть наизусть)</w:t>
      </w:r>
      <w:r w:rsidRPr="0098070F">
        <w:t xml:space="preserve"> </w:t>
      </w:r>
    </w:p>
    <w:p w:rsidR="006945B3" w:rsidRDefault="006945B3" w:rsidP="006945B3">
      <w:pPr>
        <w:widowControl w:val="0"/>
        <w:numPr>
          <w:ilvl w:val="0"/>
          <w:numId w:val="8"/>
        </w:numPr>
        <w:autoSpaceDE w:val="0"/>
        <w:autoSpaceDN w:val="0"/>
        <w:adjustRightInd w:val="0"/>
        <w:snapToGrid w:val="0"/>
        <w:jc w:val="both"/>
      </w:pPr>
      <w:r>
        <w:t>Басня</w:t>
      </w:r>
    </w:p>
    <w:p w:rsidR="006945B3" w:rsidRDefault="006945B3" w:rsidP="006945B3">
      <w:pPr>
        <w:widowControl w:val="0"/>
        <w:numPr>
          <w:ilvl w:val="0"/>
          <w:numId w:val="8"/>
        </w:numPr>
        <w:autoSpaceDE w:val="0"/>
        <w:autoSpaceDN w:val="0"/>
        <w:adjustRightInd w:val="0"/>
        <w:snapToGrid w:val="0"/>
        <w:jc w:val="both"/>
      </w:pPr>
      <w:r>
        <w:t>Стих</w:t>
      </w:r>
    </w:p>
    <w:p w:rsidR="006945B3" w:rsidRPr="0098070F" w:rsidRDefault="006945B3" w:rsidP="006945B3">
      <w:pPr>
        <w:widowControl w:val="0"/>
        <w:numPr>
          <w:ilvl w:val="0"/>
          <w:numId w:val="8"/>
        </w:numPr>
        <w:autoSpaceDE w:val="0"/>
        <w:autoSpaceDN w:val="0"/>
        <w:adjustRightInd w:val="0"/>
        <w:snapToGrid w:val="0"/>
        <w:jc w:val="both"/>
      </w:pPr>
      <w:r>
        <w:t>Отрывок из художественной прозы.</w:t>
      </w:r>
    </w:p>
    <w:p w:rsidR="006945B3" w:rsidRPr="0098070F" w:rsidRDefault="006945B3" w:rsidP="006945B3">
      <w:pPr>
        <w:widowControl w:val="0"/>
        <w:autoSpaceDE w:val="0"/>
        <w:autoSpaceDN w:val="0"/>
        <w:adjustRightInd w:val="0"/>
        <w:snapToGrid w:val="0"/>
        <w:ind w:firstLine="567"/>
        <w:jc w:val="both"/>
      </w:pPr>
      <w:r w:rsidRPr="0098070F">
        <w:t xml:space="preserve">Оценивается: чёткость дикции, артистизм, умение раскрывать основную мысль литературного или драматургического произведения через эмоционально-образное решение, систему выразительных средств.  </w:t>
      </w:r>
    </w:p>
    <w:p w:rsidR="006945B3" w:rsidRPr="0098070F" w:rsidRDefault="006945B3" w:rsidP="006945B3">
      <w:pPr>
        <w:widowControl w:val="0"/>
        <w:autoSpaceDE w:val="0"/>
        <w:autoSpaceDN w:val="0"/>
        <w:adjustRightInd w:val="0"/>
        <w:snapToGrid w:val="0"/>
        <w:ind w:firstLine="567"/>
        <w:jc w:val="both"/>
      </w:pPr>
      <w:r w:rsidRPr="0098070F">
        <w:t>Продемонстрировать интеллектуальный и культурный уровень, творческие возможности (</w:t>
      </w:r>
      <w:proofErr w:type="gramStart"/>
      <w:r w:rsidRPr="0098070F">
        <w:t>оценивается</w:t>
      </w:r>
      <w:proofErr w:type="gramEnd"/>
      <w:r w:rsidRPr="0098070F">
        <w:t xml:space="preserve"> в том числе и сложность выбранных произведений)</w:t>
      </w:r>
    </w:p>
    <w:p w:rsidR="006945B3" w:rsidRPr="0098070F" w:rsidRDefault="006945B3" w:rsidP="006945B3">
      <w:pPr>
        <w:pStyle w:val="a3"/>
        <w:ind w:firstLine="567"/>
        <w:jc w:val="both"/>
        <w:rPr>
          <w:b/>
          <w:sz w:val="24"/>
          <w:szCs w:val="24"/>
        </w:rPr>
      </w:pPr>
    </w:p>
    <w:p w:rsidR="006945B3" w:rsidRPr="0098070F" w:rsidRDefault="006945B3" w:rsidP="006945B3">
      <w:pPr>
        <w:pStyle w:val="a3"/>
        <w:ind w:firstLine="567"/>
        <w:jc w:val="both"/>
        <w:rPr>
          <w:b/>
          <w:sz w:val="24"/>
          <w:szCs w:val="24"/>
        </w:rPr>
      </w:pPr>
      <w:r w:rsidRPr="0098070F">
        <w:rPr>
          <w:b/>
          <w:sz w:val="24"/>
          <w:szCs w:val="24"/>
        </w:rPr>
        <w:t xml:space="preserve">Раздел </w:t>
      </w:r>
      <w:r w:rsidRPr="0098070F">
        <w:rPr>
          <w:b/>
          <w:sz w:val="24"/>
          <w:szCs w:val="24"/>
          <w:lang w:val="en-US"/>
        </w:rPr>
        <w:t>II</w:t>
      </w:r>
      <w:r w:rsidRPr="0098070F">
        <w:rPr>
          <w:b/>
          <w:sz w:val="24"/>
          <w:szCs w:val="24"/>
        </w:rPr>
        <w:t xml:space="preserve"> (день 2)</w:t>
      </w:r>
    </w:p>
    <w:p w:rsidR="006945B3" w:rsidRPr="0098070F" w:rsidRDefault="006945B3" w:rsidP="006945B3">
      <w:pPr>
        <w:widowControl w:val="0"/>
        <w:autoSpaceDE w:val="0"/>
        <w:autoSpaceDN w:val="0"/>
        <w:adjustRightInd w:val="0"/>
        <w:snapToGrid w:val="0"/>
        <w:ind w:firstLine="567"/>
        <w:jc w:val="both"/>
      </w:pPr>
      <w:r w:rsidRPr="0098070F">
        <w:rPr>
          <w:i/>
          <w:iCs/>
        </w:rPr>
        <w:t>А) Этюд</w:t>
      </w:r>
      <w:r w:rsidRPr="0098070F">
        <w:t>. Показ этюда на заданную заранее (в первый день) тему (например: три слова, животное, сюжет известной картины или строчки популярной песни и т.п.). Тема этюда определяется членами экзаменационной комиссии. Этюд должен основываться на личном опыте, чувствах, интересах исполнителя. Кроме того, в этюде необходимо продемонстрировать наличие события, единство места события и непрерывность времени (развития).</w:t>
      </w:r>
      <w:r w:rsidRPr="0098070F">
        <w:rPr>
          <w:color w:val="FF0000"/>
        </w:rPr>
        <w:t xml:space="preserve"> </w:t>
      </w:r>
      <w:r w:rsidRPr="0098070F">
        <w:t>Оценивается пластичность, выразительность, точность передачи, исполнительское мастерство, ассоциативно-образное, пространственно-временное, событийно действенное и креативное мышление.</w:t>
      </w:r>
    </w:p>
    <w:p w:rsidR="006945B3" w:rsidRPr="0098070F" w:rsidRDefault="006945B3" w:rsidP="006945B3">
      <w:pPr>
        <w:pStyle w:val="a3"/>
        <w:ind w:firstLine="567"/>
        <w:jc w:val="both"/>
        <w:rPr>
          <w:sz w:val="24"/>
          <w:szCs w:val="24"/>
        </w:rPr>
      </w:pPr>
      <w:r w:rsidRPr="0098070F">
        <w:rPr>
          <w:bCs/>
          <w:i/>
          <w:iCs/>
          <w:sz w:val="24"/>
          <w:szCs w:val="24"/>
        </w:rPr>
        <w:t>Б) Собеседование</w:t>
      </w:r>
      <w:r w:rsidRPr="0098070F">
        <w:rPr>
          <w:b/>
          <w:bCs/>
          <w:sz w:val="24"/>
          <w:szCs w:val="24"/>
        </w:rPr>
        <w:t xml:space="preserve"> - </w:t>
      </w:r>
      <w:r w:rsidRPr="0098070F">
        <w:rPr>
          <w:sz w:val="24"/>
          <w:szCs w:val="24"/>
        </w:rPr>
        <w:t>проходит в форме диалога абитуриента с членами комиссии. Абитуриенту необходимо обосновать выбор будущей профессии, объяснить побудительные мотивы выбора профессии. В ходе беседы приёмная комиссия может задавать вопросы абитуриенту на профессиональные темы, касающиеся искусства, культуры, образования, воспитания, современных технологий. Кроме того, комиссия может попросить абитуриента продемонстрировать дополнительные творческие способности (вокальные, хореографические, исполнение на музыкальном инструменте и т.п.) с целью выявления наиболее одарённых абитуриентов.</w:t>
      </w:r>
    </w:p>
    <w:p w:rsidR="006945B3" w:rsidRDefault="006945B3" w:rsidP="00E92E24">
      <w:pPr>
        <w:pStyle w:val="a3"/>
        <w:ind w:firstLine="567"/>
        <w:jc w:val="both"/>
        <w:rPr>
          <w:b/>
          <w:sz w:val="24"/>
          <w:szCs w:val="24"/>
        </w:rPr>
      </w:pPr>
    </w:p>
    <w:p w:rsidR="00E92E24" w:rsidRPr="00AF5F6E" w:rsidRDefault="00E92E24" w:rsidP="00E92E24">
      <w:pPr>
        <w:pStyle w:val="a3"/>
        <w:ind w:firstLine="567"/>
        <w:jc w:val="both"/>
        <w:rPr>
          <w:b/>
          <w:sz w:val="24"/>
          <w:szCs w:val="24"/>
        </w:rPr>
      </w:pPr>
      <w:r w:rsidRPr="00AF5F6E">
        <w:rPr>
          <w:b/>
          <w:sz w:val="24"/>
          <w:szCs w:val="24"/>
        </w:rPr>
        <w:t>Примерный репертуар по сценической речи:</w:t>
      </w:r>
    </w:p>
    <w:p w:rsidR="00E92E24" w:rsidRPr="00AF5F6E" w:rsidRDefault="00E92E24" w:rsidP="00E92E24">
      <w:pPr>
        <w:autoSpaceDE w:val="0"/>
        <w:autoSpaceDN w:val="0"/>
        <w:adjustRightInd w:val="0"/>
      </w:pPr>
      <w:r w:rsidRPr="00AF5F6E">
        <w:t>ПРОЗА</w:t>
      </w:r>
    </w:p>
    <w:p w:rsidR="00E92E24" w:rsidRPr="00AF5F6E" w:rsidRDefault="00E92E24" w:rsidP="00E92E24">
      <w:pPr>
        <w:autoSpaceDE w:val="0"/>
        <w:autoSpaceDN w:val="0"/>
        <w:adjustRightInd w:val="0"/>
      </w:pPr>
      <w:r w:rsidRPr="00AF5F6E">
        <w:t>А.С. Пушкин: Повести Белкина Капитанская дочка. Дубровский. Пиковая дама.</w:t>
      </w:r>
    </w:p>
    <w:p w:rsidR="00E92E24" w:rsidRPr="00AF5F6E" w:rsidRDefault="00E92E24" w:rsidP="00E92E24">
      <w:pPr>
        <w:autoSpaceDE w:val="0"/>
        <w:autoSpaceDN w:val="0"/>
        <w:adjustRightInd w:val="0"/>
      </w:pPr>
      <w:r w:rsidRPr="00AF5F6E">
        <w:t>Н.В. Гоголь: Вечера на хуторе близ Диканьки. Миргород. Петербургские</w:t>
      </w:r>
    </w:p>
    <w:p w:rsidR="00E92E24" w:rsidRPr="00AF5F6E" w:rsidRDefault="00E92E24" w:rsidP="00E92E24">
      <w:pPr>
        <w:autoSpaceDE w:val="0"/>
        <w:autoSpaceDN w:val="0"/>
        <w:adjustRightInd w:val="0"/>
      </w:pPr>
      <w:r w:rsidRPr="00AF5F6E">
        <w:t>повести. Мертвые души.</w:t>
      </w:r>
    </w:p>
    <w:p w:rsidR="00E92E24" w:rsidRPr="00AF5F6E" w:rsidRDefault="00E92E24" w:rsidP="00E92E24">
      <w:pPr>
        <w:autoSpaceDE w:val="0"/>
        <w:autoSpaceDN w:val="0"/>
        <w:adjustRightInd w:val="0"/>
      </w:pPr>
      <w:r w:rsidRPr="00AF5F6E">
        <w:t>М.Ю. Лермонтов: Герой нашего времени.</w:t>
      </w:r>
    </w:p>
    <w:p w:rsidR="00E92E24" w:rsidRPr="00AF5F6E" w:rsidRDefault="00E92E24" w:rsidP="00E92E24">
      <w:pPr>
        <w:autoSpaceDE w:val="0"/>
        <w:autoSpaceDN w:val="0"/>
        <w:adjustRightInd w:val="0"/>
      </w:pPr>
      <w:r w:rsidRPr="00AF5F6E">
        <w:t xml:space="preserve">Ф.М. Достоевский: Белые ночи. Бедные люди. </w:t>
      </w:r>
      <w:proofErr w:type="spellStart"/>
      <w:r w:rsidRPr="00AF5F6E">
        <w:t>Неточка</w:t>
      </w:r>
      <w:proofErr w:type="spellEnd"/>
      <w:r w:rsidRPr="00AF5F6E">
        <w:t xml:space="preserve"> </w:t>
      </w:r>
      <w:proofErr w:type="spellStart"/>
      <w:r w:rsidRPr="00AF5F6E">
        <w:t>Незванова</w:t>
      </w:r>
      <w:proofErr w:type="spellEnd"/>
      <w:r w:rsidRPr="00AF5F6E">
        <w:t>. Идиот.</w:t>
      </w:r>
    </w:p>
    <w:p w:rsidR="00E92E24" w:rsidRPr="00AF5F6E" w:rsidRDefault="00E92E24" w:rsidP="00E92E24">
      <w:pPr>
        <w:autoSpaceDE w:val="0"/>
        <w:autoSpaceDN w:val="0"/>
        <w:adjustRightInd w:val="0"/>
      </w:pPr>
      <w:r w:rsidRPr="00AF5F6E">
        <w:t>Л.Н. Толстой: Детство. Война и мир. Анна Каренина. Хаджи Мурат.</w:t>
      </w:r>
    </w:p>
    <w:p w:rsidR="00E92E24" w:rsidRPr="00AF5F6E" w:rsidRDefault="00E92E24" w:rsidP="00E92E24">
      <w:pPr>
        <w:autoSpaceDE w:val="0"/>
        <w:autoSpaceDN w:val="0"/>
        <w:adjustRightInd w:val="0"/>
      </w:pPr>
      <w:r w:rsidRPr="00AF5F6E">
        <w:t>И.С. Тургенев: Первая любовь. Дворянское гнездо.</w:t>
      </w:r>
    </w:p>
    <w:p w:rsidR="00E92E24" w:rsidRPr="00AF5F6E" w:rsidRDefault="00E92E24" w:rsidP="00E92E24">
      <w:pPr>
        <w:autoSpaceDE w:val="0"/>
        <w:autoSpaceDN w:val="0"/>
        <w:adjustRightInd w:val="0"/>
      </w:pPr>
      <w:r w:rsidRPr="00AF5F6E">
        <w:t>И.А. Гончаров: Обыкновенная история. Обломов.</w:t>
      </w:r>
    </w:p>
    <w:p w:rsidR="00E92E24" w:rsidRPr="00AF5F6E" w:rsidRDefault="00E92E24" w:rsidP="00E92E24">
      <w:pPr>
        <w:autoSpaceDE w:val="0"/>
        <w:autoSpaceDN w:val="0"/>
        <w:adjustRightInd w:val="0"/>
      </w:pPr>
      <w:r w:rsidRPr="00AF5F6E">
        <w:t>М.Е. Салтыков-Щедрин: Господа Головлевы. Сказки.</w:t>
      </w:r>
    </w:p>
    <w:p w:rsidR="00E92E24" w:rsidRPr="00AF5F6E" w:rsidRDefault="00E92E24" w:rsidP="00E92E24">
      <w:pPr>
        <w:autoSpaceDE w:val="0"/>
        <w:autoSpaceDN w:val="0"/>
        <w:adjustRightInd w:val="0"/>
      </w:pPr>
      <w:r w:rsidRPr="00AF5F6E">
        <w:t xml:space="preserve">Н.С. Лесков: Леди Макбет </w:t>
      </w:r>
      <w:proofErr w:type="spellStart"/>
      <w:r w:rsidRPr="00AF5F6E">
        <w:t>Мценского</w:t>
      </w:r>
      <w:proofErr w:type="spellEnd"/>
      <w:r w:rsidRPr="00AF5F6E">
        <w:t xml:space="preserve"> уезда, Тупейный художник. Левша.</w:t>
      </w:r>
    </w:p>
    <w:p w:rsidR="00E92E24" w:rsidRPr="00AF5F6E" w:rsidRDefault="00E92E24" w:rsidP="00E92E24">
      <w:pPr>
        <w:autoSpaceDE w:val="0"/>
        <w:autoSpaceDN w:val="0"/>
        <w:adjustRightInd w:val="0"/>
      </w:pPr>
      <w:r w:rsidRPr="00AF5F6E">
        <w:t>М. Горький: Рассказы.</w:t>
      </w:r>
    </w:p>
    <w:p w:rsidR="00E92E24" w:rsidRPr="00AF5F6E" w:rsidRDefault="00E92E24" w:rsidP="00E92E24">
      <w:pPr>
        <w:autoSpaceDE w:val="0"/>
        <w:autoSpaceDN w:val="0"/>
        <w:adjustRightInd w:val="0"/>
      </w:pPr>
      <w:r w:rsidRPr="00AF5F6E">
        <w:t>И.А. Бунин: Легкое дыхание. Первая любовь.</w:t>
      </w:r>
    </w:p>
    <w:p w:rsidR="00E92E24" w:rsidRPr="00AF5F6E" w:rsidRDefault="00E92E24" w:rsidP="00E92E24">
      <w:pPr>
        <w:autoSpaceDE w:val="0"/>
        <w:autoSpaceDN w:val="0"/>
        <w:adjustRightInd w:val="0"/>
      </w:pPr>
      <w:r w:rsidRPr="00AF5F6E">
        <w:t>А.И. Куприн: Гранатовый браслет.</w:t>
      </w:r>
    </w:p>
    <w:p w:rsidR="00E92E24" w:rsidRPr="00AF5F6E" w:rsidRDefault="00E92E24" w:rsidP="00E92E24">
      <w:pPr>
        <w:autoSpaceDE w:val="0"/>
        <w:autoSpaceDN w:val="0"/>
        <w:adjustRightInd w:val="0"/>
      </w:pPr>
      <w:r w:rsidRPr="00AF5F6E">
        <w:t>А.Т. Аверченко: Рассказы.</w:t>
      </w:r>
    </w:p>
    <w:p w:rsidR="00E92E24" w:rsidRPr="00AF5F6E" w:rsidRDefault="00E92E24" w:rsidP="00E92E24">
      <w:pPr>
        <w:autoSpaceDE w:val="0"/>
        <w:autoSpaceDN w:val="0"/>
        <w:adjustRightInd w:val="0"/>
      </w:pPr>
      <w:r w:rsidRPr="00AF5F6E">
        <w:t>Н.А. Тэффи: Рассказы.</w:t>
      </w:r>
    </w:p>
    <w:p w:rsidR="00E92E24" w:rsidRPr="00AF5F6E" w:rsidRDefault="00E92E24" w:rsidP="00E92E24">
      <w:pPr>
        <w:autoSpaceDE w:val="0"/>
        <w:autoSpaceDN w:val="0"/>
        <w:adjustRightInd w:val="0"/>
      </w:pPr>
      <w:r w:rsidRPr="00AF5F6E">
        <w:t xml:space="preserve">А.П. Платонов: </w:t>
      </w:r>
      <w:proofErr w:type="spellStart"/>
      <w:r w:rsidRPr="00AF5F6E">
        <w:t>Фро</w:t>
      </w:r>
      <w:proofErr w:type="spellEnd"/>
      <w:r w:rsidRPr="00AF5F6E">
        <w:t>. Усомнившийся Макар.</w:t>
      </w:r>
    </w:p>
    <w:p w:rsidR="00E92E24" w:rsidRPr="00AF5F6E" w:rsidRDefault="00E92E24" w:rsidP="00E92E24">
      <w:pPr>
        <w:autoSpaceDE w:val="0"/>
        <w:autoSpaceDN w:val="0"/>
        <w:adjustRightInd w:val="0"/>
      </w:pPr>
      <w:r w:rsidRPr="00AF5F6E">
        <w:t>М.А. Булгаков: Записки юного врача. Мастер и Маргарита.</w:t>
      </w:r>
    </w:p>
    <w:p w:rsidR="00E92E24" w:rsidRPr="00AF5F6E" w:rsidRDefault="00E92E24" w:rsidP="00E92E24">
      <w:pPr>
        <w:autoSpaceDE w:val="0"/>
        <w:autoSpaceDN w:val="0"/>
        <w:adjustRightInd w:val="0"/>
      </w:pPr>
      <w:r w:rsidRPr="00AF5F6E">
        <w:t>И.Э. Бабель: Конармия.</w:t>
      </w:r>
    </w:p>
    <w:p w:rsidR="00E92E24" w:rsidRPr="00AF5F6E" w:rsidRDefault="00E92E24" w:rsidP="00E92E24">
      <w:pPr>
        <w:autoSpaceDE w:val="0"/>
        <w:autoSpaceDN w:val="0"/>
        <w:adjustRightInd w:val="0"/>
      </w:pPr>
      <w:r w:rsidRPr="00AF5F6E">
        <w:t>М.М. Зощенко: Рассказы.</w:t>
      </w:r>
    </w:p>
    <w:p w:rsidR="00E92E24" w:rsidRPr="00AF5F6E" w:rsidRDefault="00E92E24" w:rsidP="00E92E24">
      <w:pPr>
        <w:autoSpaceDE w:val="0"/>
        <w:autoSpaceDN w:val="0"/>
        <w:adjustRightInd w:val="0"/>
      </w:pPr>
      <w:r w:rsidRPr="00AF5F6E">
        <w:t>И.А. Ильф, Е.П. Петров: Золотой теленок. 12 стульев.</w:t>
      </w:r>
    </w:p>
    <w:p w:rsidR="00E92E24" w:rsidRPr="00AF5F6E" w:rsidRDefault="00E92E24" w:rsidP="00E92E24">
      <w:pPr>
        <w:autoSpaceDE w:val="0"/>
        <w:autoSpaceDN w:val="0"/>
        <w:adjustRightInd w:val="0"/>
      </w:pPr>
      <w:r w:rsidRPr="00AF5F6E">
        <w:t>В.В. Быков: Альпийская баллада.</w:t>
      </w:r>
    </w:p>
    <w:p w:rsidR="00E92E24" w:rsidRPr="00AF5F6E" w:rsidRDefault="00E92E24" w:rsidP="00E92E24">
      <w:pPr>
        <w:autoSpaceDE w:val="0"/>
        <w:autoSpaceDN w:val="0"/>
        <w:adjustRightInd w:val="0"/>
      </w:pPr>
      <w:r w:rsidRPr="00AF5F6E">
        <w:t>В.П. Астафьев: Царь-рыба. Пастух и пастушка.</w:t>
      </w:r>
    </w:p>
    <w:p w:rsidR="00E92E24" w:rsidRPr="00AF5F6E" w:rsidRDefault="00E92E24" w:rsidP="00E92E24">
      <w:pPr>
        <w:autoSpaceDE w:val="0"/>
        <w:autoSpaceDN w:val="0"/>
        <w:adjustRightInd w:val="0"/>
      </w:pPr>
      <w:r w:rsidRPr="00AF5F6E">
        <w:t>В.М. Шукшин: Рассказы.</w:t>
      </w:r>
    </w:p>
    <w:p w:rsidR="00E92E24" w:rsidRPr="00AF5F6E" w:rsidRDefault="00E92E24" w:rsidP="00E92E24">
      <w:pPr>
        <w:autoSpaceDE w:val="0"/>
        <w:autoSpaceDN w:val="0"/>
        <w:adjustRightInd w:val="0"/>
      </w:pPr>
      <w:r w:rsidRPr="00AF5F6E">
        <w:t xml:space="preserve">Ю.К. </w:t>
      </w:r>
      <w:proofErr w:type="spellStart"/>
      <w:r w:rsidRPr="00AF5F6E">
        <w:t>Олеша</w:t>
      </w:r>
      <w:proofErr w:type="spellEnd"/>
      <w:r w:rsidRPr="00AF5F6E">
        <w:t>: Три толстяка. Зависть.</w:t>
      </w:r>
    </w:p>
    <w:p w:rsidR="00E92E24" w:rsidRPr="00AF5F6E" w:rsidRDefault="00E92E24" w:rsidP="00E92E24">
      <w:pPr>
        <w:autoSpaceDE w:val="0"/>
        <w:autoSpaceDN w:val="0"/>
        <w:adjustRightInd w:val="0"/>
      </w:pPr>
      <w:r w:rsidRPr="00AF5F6E">
        <w:t>М.А. Шолохов: Поднятая целина. Тихий Дон.</w:t>
      </w:r>
    </w:p>
    <w:p w:rsidR="00E92E24" w:rsidRPr="00AF5F6E" w:rsidRDefault="00E92E24" w:rsidP="00E92E24">
      <w:pPr>
        <w:autoSpaceDE w:val="0"/>
        <w:autoSpaceDN w:val="0"/>
        <w:adjustRightInd w:val="0"/>
      </w:pPr>
      <w:r w:rsidRPr="00AF5F6E">
        <w:t>А.Г. Битов: Рассказы и повести.</w:t>
      </w:r>
    </w:p>
    <w:p w:rsidR="00E92E24" w:rsidRPr="00AF5F6E" w:rsidRDefault="00E92E24" w:rsidP="00E92E24">
      <w:pPr>
        <w:autoSpaceDE w:val="0"/>
        <w:autoSpaceDN w:val="0"/>
        <w:adjustRightInd w:val="0"/>
      </w:pPr>
      <w:r w:rsidRPr="00AF5F6E">
        <w:t>А.И. Солженицын: Один день Ивана Денисовича.</w:t>
      </w:r>
    </w:p>
    <w:p w:rsidR="00E92E24" w:rsidRPr="00AF5F6E" w:rsidRDefault="00E92E24" w:rsidP="00E92E24">
      <w:pPr>
        <w:autoSpaceDE w:val="0"/>
        <w:autoSpaceDN w:val="0"/>
        <w:adjustRightInd w:val="0"/>
      </w:pPr>
      <w:r w:rsidRPr="00AF5F6E">
        <w:t>С.Д. Довлатов: Заповедник. Рассказы.</w:t>
      </w:r>
    </w:p>
    <w:p w:rsidR="00E92E24" w:rsidRPr="00AF5F6E" w:rsidRDefault="00E92E24" w:rsidP="00E92E24">
      <w:pPr>
        <w:autoSpaceDE w:val="0"/>
        <w:autoSpaceDN w:val="0"/>
        <w:adjustRightInd w:val="0"/>
      </w:pPr>
    </w:p>
    <w:p w:rsidR="00E92E24" w:rsidRPr="00AF5F6E" w:rsidRDefault="00E92E24" w:rsidP="00E92E24">
      <w:pPr>
        <w:autoSpaceDE w:val="0"/>
        <w:autoSpaceDN w:val="0"/>
        <w:adjustRightInd w:val="0"/>
      </w:pPr>
      <w:r w:rsidRPr="00AF5F6E">
        <w:t>ПОЭЗИЯ</w:t>
      </w:r>
    </w:p>
    <w:p w:rsidR="00E92E24" w:rsidRPr="00AF5F6E" w:rsidRDefault="00E92E24" w:rsidP="00E92E24">
      <w:pPr>
        <w:autoSpaceDE w:val="0"/>
        <w:autoSpaceDN w:val="0"/>
        <w:adjustRightInd w:val="0"/>
      </w:pPr>
      <w:r w:rsidRPr="00AF5F6E">
        <w:t>А.С. Пушкин: Руслан и Людмила. Евгений Онегин. Граф Нулин. Сказки. Лирика.</w:t>
      </w:r>
    </w:p>
    <w:p w:rsidR="00E92E24" w:rsidRPr="00AF5F6E" w:rsidRDefault="00E92E24" w:rsidP="00E92E24">
      <w:pPr>
        <w:autoSpaceDE w:val="0"/>
        <w:autoSpaceDN w:val="0"/>
        <w:adjustRightInd w:val="0"/>
      </w:pPr>
      <w:r w:rsidRPr="00AF5F6E">
        <w:t>М.Ю. Лермонтов: Тамбовская Казначейша. Мцыри. Демон. Лирика.</w:t>
      </w:r>
    </w:p>
    <w:p w:rsidR="00E92E24" w:rsidRPr="00AF5F6E" w:rsidRDefault="00E92E24" w:rsidP="00E92E24">
      <w:pPr>
        <w:autoSpaceDE w:val="0"/>
        <w:autoSpaceDN w:val="0"/>
        <w:adjustRightInd w:val="0"/>
      </w:pPr>
      <w:r w:rsidRPr="00AF5F6E">
        <w:t>Н.А. Некрасов: Кому на Руси жить хорошо. Мороз Красный нос. Лирика</w:t>
      </w:r>
    </w:p>
    <w:p w:rsidR="00E92E24" w:rsidRPr="00AF5F6E" w:rsidRDefault="00E92E24" w:rsidP="00E92E24">
      <w:pPr>
        <w:jc w:val="both"/>
      </w:pPr>
      <w:r w:rsidRPr="00AF5F6E">
        <w:t>А.А. Фет: Лирика.</w:t>
      </w:r>
    </w:p>
    <w:p w:rsidR="00E92E24" w:rsidRPr="00AF5F6E" w:rsidRDefault="00E92E24" w:rsidP="00E92E24">
      <w:pPr>
        <w:autoSpaceDE w:val="0"/>
        <w:autoSpaceDN w:val="0"/>
        <w:adjustRightInd w:val="0"/>
      </w:pPr>
      <w:r w:rsidRPr="00AF5F6E">
        <w:t>Ф.И. Тютчев: Лирика.</w:t>
      </w:r>
    </w:p>
    <w:p w:rsidR="00E92E24" w:rsidRPr="00AF5F6E" w:rsidRDefault="00E92E24" w:rsidP="00E92E24">
      <w:pPr>
        <w:autoSpaceDE w:val="0"/>
        <w:autoSpaceDN w:val="0"/>
        <w:adjustRightInd w:val="0"/>
      </w:pPr>
      <w:r w:rsidRPr="00AF5F6E">
        <w:t>А.А. Блок: Лирика.</w:t>
      </w:r>
    </w:p>
    <w:p w:rsidR="00E92E24" w:rsidRPr="00AF5F6E" w:rsidRDefault="00E92E24" w:rsidP="00E92E24">
      <w:pPr>
        <w:autoSpaceDE w:val="0"/>
        <w:autoSpaceDN w:val="0"/>
        <w:adjustRightInd w:val="0"/>
      </w:pPr>
      <w:r w:rsidRPr="00AF5F6E">
        <w:t>М.И. Цветаева: Лирика.</w:t>
      </w:r>
    </w:p>
    <w:p w:rsidR="00E92E24" w:rsidRPr="00AF5F6E" w:rsidRDefault="00E92E24" w:rsidP="00E92E24">
      <w:pPr>
        <w:autoSpaceDE w:val="0"/>
        <w:autoSpaceDN w:val="0"/>
        <w:adjustRightInd w:val="0"/>
      </w:pPr>
      <w:r w:rsidRPr="00AF5F6E">
        <w:t>А.А. Ахматова: Лирика.</w:t>
      </w:r>
    </w:p>
    <w:p w:rsidR="00E92E24" w:rsidRPr="00AF5F6E" w:rsidRDefault="00E92E24" w:rsidP="00E92E24">
      <w:pPr>
        <w:autoSpaceDE w:val="0"/>
        <w:autoSpaceDN w:val="0"/>
        <w:adjustRightInd w:val="0"/>
      </w:pPr>
      <w:r w:rsidRPr="00AF5F6E">
        <w:t>Б.Л. Пастернак: Лирика.</w:t>
      </w:r>
    </w:p>
    <w:p w:rsidR="00E92E24" w:rsidRPr="00AF5F6E" w:rsidRDefault="00E92E24" w:rsidP="00E92E24">
      <w:pPr>
        <w:autoSpaceDE w:val="0"/>
        <w:autoSpaceDN w:val="0"/>
        <w:adjustRightInd w:val="0"/>
      </w:pPr>
      <w:r w:rsidRPr="00AF5F6E">
        <w:t>О.Э. Мандельштам: Лирика.</w:t>
      </w:r>
    </w:p>
    <w:p w:rsidR="00E92E24" w:rsidRPr="00AF5F6E" w:rsidRDefault="00E92E24" w:rsidP="00E92E24">
      <w:pPr>
        <w:autoSpaceDE w:val="0"/>
        <w:autoSpaceDN w:val="0"/>
        <w:adjustRightInd w:val="0"/>
      </w:pPr>
      <w:r w:rsidRPr="00AF5F6E">
        <w:t>С.А. Есенин: Лирика.</w:t>
      </w:r>
    </w:p>
    <w:p w:rsidR="00E92E24" w:rsidRPr="00AF5F6E" w:rsidRDefault="00E92E24" w:rsidP="00E92E24">
      <w:pPr>
        <w:autoSpaceDE w:val="0"/>
        <w:autoSpaceDN w:val="0"/>
        <w:adjustRightInd w:val="0"/>
      </w:pPr>
      <w:r w:rsidRPr="00AF5F6E">
        <w:t>В.В. Маяковский: Облако в штанах. Лирика</w:t>
      </w:r>
    </w:p>
    <w:p w:rsidR="00E92E24" w:rsidRPr="00AF5F6E" w:rsidRDefault="00E92E24" w:rsidP="00E92E24">
      <w:pPr>
        <w:autoSpaceDE w:val="0"/>
        <w:autoSpaceDN w:val="0"/>
        <w:adjustRightInd w:val="0"/>
      </w:pPr>
      <w:r w:rsidRPr="00AF5F6E">
        <w:t>А.Т. Твардовский: Лирика. Василий Теркин.</w:t>
      </w:r>
    </w:p>
    <w:p w:rsidR="00E92E24" w:rsidRPr="00AF5F6E" w:rsidRDefault="00E92E24" w:rsidP="00E92E24">
      <w:pPr>
        <w:autoSpaceDE w:val="0"/>
        <w:autoSpaceDN w:val="0"/>
        <w:adjustRightInd w:val="0"/>
      </w:pPr>
      <w:r w:rsidRPr="00AF5F6E">
        <w:t>Д.И. Хармс: Лирика.</w:t>
      </w:r>
    </w:p>
    <w:p w:rsidR="00E92E24" w:rsidRPr="00AF5F6E" w:rsidRDefault="00E92E24" w:rsidP="00E92E24">
      <w:pPr>
        <w:autoSpaceDE w:val="0"/>
        <w:autoSpaceDN w:val="0"/>
        <w:adjustRightInd w:val="0"/>
      </w:pPr>
      <w:r w:rsidRPr="00AF5F6E">
        <w:t>Н.А. Заболоцкий: Лирика</w:t>
      </w:r>
    </w:p>
    <w:p w:rsidR="00E92E24" w:rsidRPr="00AF5F6E" w:rsidRDefault="00E92E24" w:rsidP="00E92E24">
      <w:pPr>
        <w:autoSpaceDE w:val="0"/>
        <w:autoSpaceDN w:val="0"/>
        <w:adjustRightInd w:val="0"/>
      </w:pPr>
      <w:r w:rsidRPr="00AF5F6E">
        <w:t>М.С. Петровых: Лирика</w:t>
      </w:r>
    </w:p>
    <w:p w:rsidR="00E92E24" w:rsidRPr="00AF5F6E" w:rsidRDefault="00E92E24" w:rsidP="00E92E24">
      <w:pPr>
        <w:autoSpaceDE w:val="0"/>
        <w:autoSpaceDN w:val="0"/>
        <w:adjustRightInd w:val="0"/>
      </w:pPr>
      <w:r w:rsidRPr="00AF5F6E">
        <w:t>С. Гудзенко: Лирика</w:t>
      </w:r>
    </w:p>
    <w:p w:rsidR="00E92E24" w:rsidRPr="00AF5F6E" w:rsidRDefault="00E92E24" w:rsidP="00E92E24">
      <w:pPr>
        <w:autoSpaceDE w:val="0"/>
        <w:autoSpaceDN w:val="0"/>
        <w:adjustRightInd w:val="0"/>
      </w:pPr>
      <w:r w:rsidRPr="00AF5F6E">
        <w:t xml:space="preserve">В. </w:t>
      </w:r>
      <w:proofErr w:type="spellStart"/>
      <w:r w:rsidRPr="00AF5F6E">
        <w:t>С.Высоцкий</w:t>
      </w:r>
      <w:proofErr w:type="spellEnd"/>
      <w:r w:rsidRPr="00AF5F6E">
        <w:t>: Лирика</w:t>
      </w:r>
    </w:p>
    <w:p w:rsidR="00E92E24" w:rsidRPr="00AF5F6E" w:rsidRDefault="00E92E24" w:rsidP="00E92E24">
      <w:pPr>
        <w:autoSpaceDE w:val="0"/>
        <w:autoSpaceDN w:val="0"/>
        <w:adjustRightInd w:val="0"/>
      </w:pPr>
      <w:r w:rsidRPr="00AF5F6E">
        <w:t>Б.А. Ахмадуллина: Лирика</w:t>
      </w:r>
    </w:p>
    <w:p w:rsidR="00E92E24" w:rsidRPr="00AF5F6E" w:rsidRDefault="00E92E24" w:rsidP="00E92E24">
      <w:pPr>
        <w:jc w:val="both"/>
      </w:pPr>
      <w:r w:rsidRPr="00AF5F6E">
        <w:t>Е.А. Евтушенко: Лирика</w:t>
      </w:r>
    </w:p>
    <w:p w:rsidR="00E92E24" w:rsidRPr="00AF5F6E" w:rsidRDefault="00E92E24" w:rsidP="00E92E24">
      <w:pPr>
        <w:autoSpaceDE w:val="0"/>
        <w:autoSpaceDN w:val="0"/>
        <w:adjustRightInd w:val="0"/>
      </w:pPr>
    </w:p>
    <w:p w:rsidR="00E92E24" w:rsidRPr="00AF5F6E" w:rsidRDefault="00E92E24" w:rsidP="00E92E24">
      <w:pPr>
        <w:autoSpaceDE w:val="0"/>
        <w:autoSpaceDN w:val="0"/>
        <w:adjustRightInd w:val="0"/>
      </w:pPr>
      <w:r w:rsidRPr="00AF5F6E">
        <w:t>БАСНИ</w:t>
      </w:r>
    </w:p>
    <w:p w:rsidR="00E92E24" w:rsidRPr="00AF5F6E" w:rsidRDefault="00E92E24" w:rsidP="00E92E24">
      <w:pPr>
        <w:autoSpaceDE w:val="0"/>
        <w:autoSpaceDN w:val="0"/>
        <w:adjustRightInd w:val="0"/>
      </w:pPr>
      <w:r w:rsidRPr="00AF5F6E">
        <w:t>Эзоп</w:t>
      </w:r>
    </w:p>
    <w:p w:rsidR="00E92E24" w:rsidRPr="00AF5F6E" w:rsidRDefault="00E92E24" w:rsidP="00E92E24">
      <w:pPr>
        <w:autoSpaceDE w:val="0"/>
        <w:autoSpaceDN w:val="0"/>
        <w:adjustRightInd w:val="0"/>
      </w:pPr>
      <w:r w:rsidRPr="00AF5F6E">
        <w:t>Ж. Лафонтен</w:t>
      </w:r>
    </w:p>
    <w:p w:rsidR="00E92E24" w:rsidRPr="00AF5F6E" w:rsidRDefault="00E92E24" w:rsidP="00E92E24">
      <w:pPr>
        <w:autoSpaceDE w:val="0"/>
        <w:autoSpaceDN w:val="0"/>
        <w:adjustRightInd w:val="0"/>
        <w:rPr>
          <w:rFonts w:ascii="Times New Roman,Bold" w:hAnsi="Times New Roman,Bold" w:cs="Times New Roman,Bold"/>
          <w:b/>
          <w:bCs/>
        </w:rPr>
      </w:pPr>
      <w:r w:rsidRPr="00AF5F6E">
        <w:t xml:space="preserve">И.А. Крылов </w:t>
      </w:r>
    </w:p>
    <w:p w:rsidR="00E92E24" w:rsidRPr="00AF5F6E" w:rsidRDefault="00E92E24" w:rsidP="00E92E24">
      <w:pPr>
        <w:jc w:val="both"/>
      </w:pPr>
      <w:r w:rsidRPr="00AF5F6E">
        <w:t>С.В. Михалков</w:t>
      </w:r>
    </w:p>
    <w:p w:rsidR="00E92E24" w:rsidRPr="00AF5F6E" w:rsidRDefault="00E92E24" w:rsidP="00E92E24">
      <w:pPr>
        <w:jc w:val="both"/>
      </w:pPr>
    </w:p>
    <w:p w:rsidR="00E92E24" w:rsidRPr="00AF5F6E" w:rsidRDefault="00E92E24" w:rsidP="00E92E24">
      <w:pPr>
        <w:autoSpaceDE w:val="0"/>
        <w:autoSpaceDN w:val="0"/>
        <w:adjustRightInd w:val="0"/>
      </w:pPr>
      <w:r w:rsidRPr="00AF5F6E">
        <w:t>ЗАРУБЕЖНАЯ ЛИТЕРАТУРА</w:t>
      </w:r>
    </w:p>
    <w:p w:rsidR="00E92E24" w:rsidRPr="00AF5F6E" w:rsidRDefault="00E92E24" w:rsidP="00E92E24">
      <w:pPr>
        <w:autoSpaceDE w:val="0"/>
        <w:autoSpaceDN w:val="0"/>
        <w:adjustRightInd w:val="0"/>
      </w:pPr>
      <w:r w:rsidRPr="00AF5F6E">
        <w:t>Ш. Перро: Сказки.</w:t>
      </w:r>
    </w:p>
    <w:p w:rsidR="00E92E24" w:rsidRPr="00AF5F6E" w:rsidRDefault="00E92E24" w:rsidP="00E92E24">
      <w:pPr>
        <w:autoSpaceDE w:val="0"/>
        <w:autoSpaceDN w:val="0"/>
        <w:adjustRightInd w:val="0"/>
      </w:pPr>
      <w:r w:rsidRPr="00AF5F6E">
        <w:t>Г.Х. Андерсен: Сказки.</w:t>
      </w:r>
    </w:p>
    <w:p w:rsidR="00E92E24" w:rsidRPr="00AF5F6E" w:rsidRDefault="00E92E24" w:rsidP="00E92E24">
      <w:pPr>
        <w:autoSpaceDE w:val="0"/>
        <w:autoSpaceDN w:val="0"/>
        <w:adjustRightInd w:val="0"/>
      </w:pPr>
      <w:r w:rsidRPr="00AF5F6E">
        <w:t>Э.Т.А. Гофман: Рассказы.</w:t>
      </w:r>
    </w:p>
    <w:p w:rsidR="00E92E24" w:rsidRPr="00AF5F6E" w:rsidRDefault="00E92E24" w:rsidP="00E92E24">
      <w:pPr>
        <w:autoSpaceDE w:val="0"/>
        <w:autoSpaceDN w:val="0"/>
        <w:adjustRightInd w:val="0"/>
      </w:pPr>
      <w:r w:rsidRPr="00AF5F6E">
        <w:t>Г. де Мопассан: Рассказы.</w:t>
      </w:r>
    </w:p>
    <w:p w:rsidR="00E92E24" w:rsidRPr="00AF5F6E" w:rsidRDefault="00E92E24" w:rsidP="00E92E24">
      <w:pPr>
        <w:autoSpaceDE w:val="0"/>
        <w:autoSpaceDN w:val="0"/>
        <w:adjustRightInd w:val="0"/>
      </w:pPr>
      <w:r w:rsidRPr="00AF5F6E">
        <w:t>О. Уайльд: Портрет Дориана Грея. Сказки</w:t>
      </w:r>
    </w:p>
    <w:p w:rsidR="00E92E24" w:rsidRPr="00AF5F6E" w:rsidRDefault="00E92E24" w:rsidP="00E92E24">
      <w:pPr>
        <w:autoSpaceDE w:val="0"/>
        <w:autoSpaceDN w:val="0"/>
        <w:adjustRightInd w:val="0"/>
      </w:pPr>
      <w:r w:rsidRPr="00AF5F6E">
        <w:t>Ф.Г. Лорка: Лирика.</w:t>
      </w:r>
    </w:p>
    <w:p w:rsidR="00E92E24" w:rsidRPr="00AF5F6E" w:rsidRDefault="00E92E24" w:rsidP="00E92E24">
      <w:pPr>
        <w:autoSpaceDE w:val="0"/>
        <w:autoSpaceDN w:val="0"/>
        <w:adjustRightInd w:val="0"/>
      </w:pPr>
      <w:r w:rsidRPr="00AF5F6E">
        <w:t>Э. Хемингуэй: Повести и рассказы</w:t>
      </w:r>
    </w:p>
    <w:p w:rsidR="00E92E24" w:rsidRPr="00AF5F6E" w:rsidRDefault="00E92E24" w:rsidP="00E92E24">
      <w:pPr>
        <w:autoSpaceDE w:val="0"/>
        <w:autoSpaceDN w:val="0"/>
        <w:adjustRightInd w:val="0"/>
      </w:pPr>
      <w:r w:rsidRPr="00AF5F6E">
        <w:t>У. Фолкнер: Шум и ярость</w:t>
      </w:r>
    </w:p>
    <w:p w:rsidR="00E92E24" w:rsidRPr="00AF5F6E" w:rsidRDefault="00E92E24" w:rsidP="00E92E24">
      <w:pPr>
        <w:autoSpaceDE w:val="0"/>
        <w:autoSpaceDN w:val="0"/>
        <w:adjustRightInd w:val="0"/>
      </w:pPr>
      <w:r w:rsidRPr="00AF5F6E">
        <w:t>Р.-П. Уоррен: Вся королевская рать</w:t>
      </w:r>
    </w:p>
    <w:p w:rsidR="00E92E24" w:rsidRPr="00AF5F6E" w:rsidRDefault="00E92E24" w:rsidP="00E92E24">
      <w:pPr>
        <w:autoSpaceDE w:val="0"/>
        <w:autoSpaceDN w:val="0"/>
        <w:adjustRightInd w:val="0"/>
      </w:pPr>
      <w:r w:rsidRPr="00AF5F6E">
        <w:t xml:space="preserve">Р. </w:t>
      </w:r>
      <w:proofErr w:type="spellStart"/>
      <w:r w:rsidRPr="00AF5F6E">
        <w:t>Брэдбери</w:t>
      </w:r>
      <w:proofErr w:type="spellEnd"/>
      <w:r w:rsidRPr="00AF5F6E">
        <w:t>: Рассказы.</w:t>
      </w:r>
    </w:p>
    <w:p w:rsidR="00E92E24" w:rsidRPr="00AF5F6E" w:rsidRDefault="00E92E24" w:rsidP="00E92E24">
      <w:pPr>
        <w:autoSpaceDE w:val="0"/>
        <w:autoSpaceDN w:val="0"/>
        <w:adjustRightInd w:val="0"/>
      </w:pPr>
      <w:r w:rsidRPr="00AF5F6E">
        <w:t>Ж. Амаду: Романы</w:t>
      </w:r>
    </w:p>
    <w:p w:rsidR="00E92E24" w:rsidRPr="00AF5F6E" w:rsidRDefault="00E92E24" w:rsidP="00E92E24">
      <w:pPr>
        <w:autoSpaceDE w:val="0"/>
        <w:autoSpaceDN w:val="0"/>
        <w:adjustRightInd w:val="0"/>
      </w:pPr>
      <w:r w:rsidRPr="00AF5F6E">
        <w:t>Г. Маркес: Сто лет одиночества</w:t>
      </w:r>
    </w:p>
    <w:p w:rsidR="00E92E24" w:rsidRPr="00AF5F6E" w:rsidRDefault="00E92E24" w:rsidP="00E92E24">
      <w:pPr>
        <w:autoSpaceDE w:val="0"/>
        <w:autoSpaceDN w:val="0"/>
        <w:adjustRightInd w:val="0"/>
      </w:pPr>
      <w:r w:rsidRPr="00AF5F6E">
        <w:t xml:space="preserve">П. </w:t>
      </w:r>
      <w:proofErr w:type="spellStart"/>
      <w:r w:rsidRPr="00AF5F6E">
        <w:t>Лагерквист</w:t>
      </w:r>
      <w:proofErr w:type="spellEnd"/>
      <w:r w:rsidRPr="00AF5F6E">
        <w:t xml:space="preserve">: Карлик. </w:t>
      </w:r>
      <w:proofErr w:type="spellStart"/>
      <w:r w:rsidRPr="00AF5F6E">
        <w:t>Мариамна</w:t>
      </w:r>
      <w:proofErr w:type="spellEnd"/>
      <w:r w:rsidRPr="00AF5F6E">
        <w:t xml:space="preserve">. </w:t>
      </w:r>
      <w:proofErr w:type="spellStart"/>
      <w:r w:rsidRPr="00AF5F6E">
        <w:t>Варрава</w:t>
      </w:r>
      <w:proofErr w:type="spellEnd"/>
    </w:p>
    <w:p w:rsidR="00E92E24" w:rsidRPr="00AF5F6E" w:rsidRDefault="00E92E24" w:rsidP="00E92E24">
      <w:pPr>
        <w:autoSpaceDE w:val="0"/>
        <w:autoSpaceDN w:val="0"/>
        <w:adjustRightInd w:val="0"/>
      </w:pPr>
      <w:r w:rsidRPr="00AF5F6E">
        <w:t xml:space="preserve">М. </w:t>
      </w:r>
      <w:proofErr w:type="spellStart"/>
      <w:r w:rsidRPr="00AF5F6E">
        <w:t>Спарк</w:t>
      </w:r>
      <w:proofErr w:type="spellEnd"/>
      <w:r w:rsidRPr="00AF5F6E">
        <w:t>: Рассказы</w:t>
      </w:r>
    </w:p>
    <w:p w:rsidR="00E92E24" w:rsidRPr="00AF5F6E" w:rsidRDefault="00E92E24" w:rsidP="00E92E24">
      <w:pPr>
        <w:autoSpaceDE w:val="0"/>
        <w:autoSpaceDN w:val="0"/>
        <w:adjustRightInd w:val="0"/>
      </w:pPr>
      <w:r w:rsidRPr="00AF5F6E">
        <w:t xml:space="preserve">М. </w:t>
      </w:r>
      <w:proofErr w:type="spellStart"/>
      <w:r w:rsidRPr="00AF5F6E">
        <w:t>Фриш</w:t>
      </w:r>
      <w:proofErr w:type="spellEnd"/>
      <w:r w:rsidRPr="00AF5F6E">
        <w:t>: Романы</w:t>
      </w:r>
    </w:p>
    <w:p w:rsidR="00E92E24" w:rsidRPr="00AF5F6E" w:rsidRDefault="00E92E24" w:rsidP="00E92E24">
      <w:pPr>
        <w:autoSpaceDE w:val="0"/>
        <w:autoSpaceDN w:val="0"/>
        <w:adjustRightInd w:val="0"/>
      </w:pPr>
      <w:r w:rsidRPr="00AF5F6E">
        <w:t>Т. Манн: Романы</w:t>
      </w:r>
    </w:p>
    <w:p w:rsidR="00E92E24" w:rsidRPr="00AF5F6E" w:rsidRDefault="00E92E24" w:rsidP="00E92E24">
      <w:pPr>
        <w:autoSpaceDE w:val="0"/>
        <w:autoSpaceDN w:val="0"/>
        <w:adjustRightInd w:val="0"/>
      </w:pPr>
      <w:r w:rsidRPr="00AF5F6E">
        <w:t xml:space="preserve">А. </w:t>
      </w:r>
      <w:proofErr w:type="spellStart"/>
      <w:r w:rsidRPr="00AF5F6E">
        <w:t>Рюноскэ</w:t>
      </w:r>
      <w:proofErr w:type="spellEnd"/>
      <w:r w:rsidRPr="00AF5F6E">
        <w:t>: Рассказы и повести</w:t>
      </w:r>
    </w:p>
    <w:p w:rsidR="00E92E24" w:rsidRPr="00AF5F6E" w:rsidRDefault="00E92E24" w:rsidP="00E92E24">
      <w:pPr>
        <w:jc w:val="both"/>
      </w:pPr>
      <w:r w:rsidRPr="00AF5F6E">
        <w:t xml:space="preserve">К. </w:t>
      </w:r>
      <w:proofErr w:type="spellStart"/>
      <w:r w:rsidRPr="00AF5F6E">
        <w:t>Оэ</w:t>
      </w:r>
      <w:proofErr w:type="spellEnd"/>
      <w:r w:rsidRPr="00AF5F6E">
        <w:t>: И объяли меня воды до души моей</w:t>
      </w:r>
    </w:p>
    <w:p w:rsidR="00E92E24" w:rsidRPr="00AF5F6E" w:rsidRDefault="00E92E24" w:rsidP="00E92E24">
      <w:pPr>
        <w:pStyle w:val="a3"/>
        <w:tabs>
          <w:tab w:val="left" w:pos="142"/>
        </w:tabs>
        <w:ind w:firstLine="567"/>
        <w:jc w:val="both"/>
        <w:rPr>
          <w:sz w:val="24"/>
          <w:szCs w:val="24"/>
        </w:rPr>
      </w:pPr>
    </w:p>
    <w:p w:rsidR="00E92E24" w:rsidRPr="00AF5F6E" w:rsidRDefault="00E92E24" w:rsidP="00E92E24">
      <w:pPr>
        <w:pStyle w:val="a3"/>
        <w:tabs>
          <w:tab w:val="left" w:pos="142"/>
        </w:tabs>
        <w:ind w:firstLine="567"/>
        <w:jc w:val="both"/>
        <w:rPr>
          <w:sz w:val="24"/>
          <w:szCs w:val="24"/>
        </w:rPr>
      </w:pPr>
      <w:r w:rsidRPr="00AF5F6E">
        <w:rPr>
          <w:sz w:val="24"/>
          <w:szCs w:val="24"/>
        </w:rPr>
        <w:t xml:space="preserve">Результаты вступительных творческих испытаний оцениваются по зачётной системе </w:t>
      </w:r>
      <w:proofErr w:type="spellStart"/>
      <w:r w:rsidRPr="00AF5F6E">
        <w:rPr>
          <w:sz w:val="24"/>
          <w:szCs w:val="24"/>
        </w:rPr>
        <w:t>недифференцированно</w:t>
      </w:r>
      <w:proofErr w:type="spellEnd"/>
      <w:r w:rsidRPr="00AF5F6E">
        <w:rPr>
          <w:sz w:val="24"/>
          <w:szCs w:val="24"/>
        </w:rPr>
        <w:t xml:space="preserve"> – «зачёт», «незачёт».</w:t>
      </w:r>
    </w:p>
    <w:p w:rsidR="00E92E24" w:rsidRDefault="00E92E24" w:rsidP="00E92E24">
      <w:pPr>
        <w:pStyle w:val="a3"/>
        <w:ind w:firstLine="567"/>
        <w:jc w:val="both"/>
        <w:rPr>
          <w:sz w:val="24"/>
          <w:szCs w:val="24"/>
        </w:rPr>
      </w:pPr>
      <w:r w:rsidRPr="00AF5F6E">
        <w:rPr>
          <w:sz w:val="24"/>
          <w:szCs w:val="24"/>
        </w:rPr>
        <w:t xml:space="preserve">Посторонние лица на </w:t>
      </w:r>
      <w:r w:rsidR="006945B3">
        <w:rPr>
          <w:sz w:val="24"/>
          <w:szCs w:val="24"/>
        </w:rPr>
        <w:t xml:space="preserve">испытание </w:t>
      </w:r>
      <w:r w:rsidRPr="00AF5F6E">
        <w:rPr>
          <w:sz w:val="24"/>
          <w:szCs w:val="24"/>
        </w:rPr>
        <w:t>не допускаются.</w:t>
      </w:r>
    </w:p>
    <w:p w:rsidR="00E92E24" w:rsidRDefault="00E92E24" w:rsidP="00E92E24">
      <w:pPr>
        <w:pStyle w:val="a3"/>
        <w:jc w:val="center"/>
      </w:pPr>
    </w:p>
    <w:p w:rsidR="00E92E24" w:rsidRPr="00AF5F6E" w:rsidRDefault="00E92E24" w:rsidP="006945B3">
      <w:pPr>
        <w:pStyle w:val="a3"/>
        <w:jc w:val="center"/>
        <w:rPr>
          <w:sz w:val="24"/>
          <w:szCs w:val="24"/>
        </w:rPr>
      </w:pPr>
      <w:r w:rsidRPr="0098070F">
        <w:br w:type="page"/>
      </w:r>
    </w:p>
    <w:p w:rsidR="00E92E24" w:rsidRPr="00AF5F6E" w:rsidRDefault="00E92E24" w:rsidP="00E92E24">
      <w:pPr>
        <w:pStyle w:val="a3"/>
        <w:jc w:val="center"/>
        <w:rPr>
          <w:b/>
          <w:i/>
        </w:rPr>
      </w:pPr>
      <w:r w:rsidRPr="00AF5F6E">
        <w:rPr>
          <w:b/>
          <w:i/>
        </w:rPr>
        <w:t>Специальность: 51.02.01  Народное художественное творчество</w:t>
      </w:r>
    </w:p>
    <w:p w:rsidR="00E92E24" w:rsidRPr="00AF5F6E" w:rsidRDefault="00E92E24" w:rsidP="00E92E24">
      <w:pPr>
        <w:pStyle w:val="a3"/>
        <w:jc w:val="center"/>
        <w:rPr>
          <w:b/>
          <w:sz w:val="24"/>
          <w:szCs w:val="24"/>
        </w:rPr>
      </w:pPr>
      <w:r w:rsidRPr="00AF5F6E">
        <w:rPr>
          <w:b/>
          <w:sz w:val="24"/>
          <w:szCs w:val="24"/>
        </w:rPr>
        <w:t>Вид: «Фот</w:t>
      </w:r>
      <w:proofErr w:type="gramStart"/>
      <w:r w:rsidRPr="00AF5F6E">
        <w:rPr>
          <w:b/>
          <w:sz w:val="24"/>
          <w:szCs w:val="24"/>
        </w:rPr>
        <w:t>о-</w:t>
      </w:r>
      <w:proofErr w:type="gramEnd"/>
      <w:r w:rsidRPr="00AF5F6E">
        <w:rPr>
          <w:b/>
          <w:sz w:val="24"/>
          <w:szCs w:val="24"/>
        </w:rPr>
        <w:t xml:space="preserve"> </w:t>
      </w:r>
      <w:proofErr w:type="spellStart"/>
      <w:r w:rsidRPr="00AF5F6E">
        <w:rPr>
          <w:b/>
          <w:sz w:val="24"/>
          <w:szCs w:val="24"/>
        </w:rPr>
        <w:t>видеотворчество</w:t>
      </w:r>
      <w:proofErr w:type="spellEnd"/>
      <w:r w:rsidRPr="00AF5F6E">
        <w:rPr>
          <w:b/>
          <w:sz w:val="24"/>
          <w:szCs w:val="24"/>
        </w:rPr>
        <w:t>»</w:t>
      </w:r>
    </w:p>
    <w:p w:rsidR="00E92E24" w:rsidRPr="00AF5F6E" w:rsidRDefault="00E92E24" w:rsidP="00E92E24">
      <w:pPr>
        <w:pStyle w:val="a3"/>
        <w:ind w:firstLine="567"/>
        <w:jc w:val="both"/>
        <w:rPr>
          <w:sz w:val="24"/>
          <w:szCs w:val="24"/>
        </w:rPr>
      </w:pPr>
    </w:p>
    <w:p w:rsidR="00E92E24" w:rsidRPr="00AF5F6E" w:rsidRDefault="00E92E24" w:rsidP="00E92E24">
      <w:pPr>
        <w:pStyle w:val="a3"/>
        <w:ind w:firstLine="567"/>
        <w:jc w:val="both"/>
        <w:rPr>
          <w:b/>
          <w:sz w:val="24"/>
          <w:szCs w:val="24"/>
        </w:rPr>
      </w:pPr>
      <w:r w:rsidRPr="00AF5F6E">
        <w:rPr>
          <w:b/>
          <w:sz w:val="24"/>
          <w:szCs w:val="24"/>
        </w:rPr>
        <w:t>Квалификация: Руководитель любительского творческого коллектива, преподаватель.</w:t>
      </w:r>
    </w:p>
    <w:p w:rsidR="00E92E24" w:rsidRPr="00AF5F6E" w:rsidRDefault="00E92E24" w:rsidP="00E92E24">
      <w:pPr>
        <w:pStyle w:val="a3"/>
        <w:ind w:firstLine="567"/>
        <w:jc w:val="both"/>
        <w:rPr>
          <w:sz w:val="24"/>
          <w:szCs w:val="24"/>
        </w:rPr>
      </w:pPr>
      <w:r w:rsidRPr="00AF5F6E">
        <w:rPr>
          <w:sz w:val="24"/>
          <w:szCs w:val="24"/>
        </w:rPr>
        <w:t xml:space="preserve">Срок освоения основной профессиональной образовательной программы среднего профессионального образования углубленной подготовки по очной форме на базе основного общего образования (9 </w:t>
      </w:r>
      <w:proofErr w:type="spellStart"/>
      <w:r w:rsidRPr="00AF5F6E">
        <w:rPr>
          <w:sz w:val="24"/>
          <w:szCs w:val="24"/>
        </w:rPr>
        <w:t>кл</w:t>
      </w:r>
      <w:proofErr w:type="spellEnd"/>
      <w:r w:rsidRPr="00AF5F6E">
        <w:rPr>
          <w:sz w:val="24"/>
          <w:szCs w:val="24"/>
        </w:rPr>
        <w:t>.),  3 года 10 месяцев.</w:t>
      </w:r>
    </w:p>
    <w:p w:rsidR="00E92E24" w:rsidRPr="00AF5F6E" w:rsidRDefault="00E92E24" w:rsidP="00E92E24">
      <w:pPr>
        <w:ind w:firstLine="567"/>
        <w:jc w:val="both"/>
      </w:pPr>
      <w:r w:rsidRPr="00AF5F6E">
        <w:t>Вступительные испытания профессиональной направленности для поступающих в колледж проводятся с использованием дистанционных технологий (в случае улучшения эпидемиологической ситуации в регионе могут проводиться в очной форме) и включают в себя:</w:t>
      </w:r>
    </w:p>
    <w:p w:rsidR="00E92E24" w:rsidRPr="00AF5F6E" w:rsidRDefault="00E92E24" w:rsidP="00E92E24">
      <w:pPr>
        <w:pStyle w:val="a3"/>
        <w:ind w:firstLine="567"/>
        <w:jc w:val="both"/>
        <w:rPr>
          <w:b/>
          <w:sz w:val="24"/>
          <w:szCs w:val="24"/>
        </w:rPr>
      </w:pPr>
      <w:r w:rsidRPr="00AF5F6E">
        <w:rPr>
          <w:b/>
          <w:sz w:val="24"/>
          <w:szCs w:val="24"/>
        </w:rPr>
        <w:t xml:space="preserve">Раздел </w:t>
      </w:r>
      <w:r w:rsidRPr="00AF5F6E">
        <w:rPr>
          <w:b/>
          <w:sz w:val="24"/>
          <w:szCs w:val="24"/>
          <w:lang w:val="en-US"/>
        </w:rPr>
        <w:t>I</w:t>
      </w:r>
      <w:r w:rsidR="006945B3">
        <w:rPr>
          <w:b/>
          <w:sz w:val="24"/>
          <w:szCs w:val="24"/>
        </w:rPr>
        <w:t xml:space="preserve"> </w:t>
      </w:r>
    </w:p>
    <w:p w:rsidR="00E92E24" w:rsidRPr="00AF5F6E" w:rsidRDefault="00E92E24" w:rsidP="006945B3">
      <w:pPr>
        <w:pStyle w:val="a3"/>
        <w:numPr>
          <w:ilvl w:val="0"/>
          <w:numId w:val="24"/>
        </w:numPr>
        <w:jc w:val="both"/>
        <w:rPr>
          <w:b/>
          <w:i/>
          <w:sz w:val="24"/>
          <w:szCs w:val="24"/>
        </w:rPr>
      </w:pPr>
      <w:r w:rsidRPr="00AF5F6E">
        <w:rPr>
          <w:sz w:val="24"/>
          <w:szCs w:val="24"/>
        </w:rPr>
        <w:t xml:space="preserve">Фотографическое портфолио </w:t>
      </w:r>
    </w:p>
    <w:p w:rsidR="00E92E24" w:rsidRPr="00AF5F6E" w:rsidRDefault="00E92E24" w:rsidP="006945B3">
      <w:pPr>
        <w:pStyle w:val="a3"/>
        <w:ind w:left="720" w:hanging="360"/>
        <w:jc w:val="both"/>
        <w:rPr>
          <w:sz w:val="24"/>
          <w:szCs w:val="24"/>
        </w:rPr>
      </w:pPr>
      <w:r w:rsidRPr="00AF5F6E">
        <w:rPr>
          <w:sz w:val="24"/>
          <w:szCs w:val="24"/>
        </w:rPr>
        <w:t xml:space="preserve">Абитуриент предоставляет </w:t>
      </w:r>
      <w:proofErr w:type="gramStart"/>
      <w:r w:rsidRPr="00AF5F6E">
        <w:rPr>
          <w:sz w:val="24"/>
          <w:szCs w:val="24"/>
        </w:rPr>
        <w:t>электронное</w:t>
      </w:r>
      <w:proofErr w:type="gramEnd"/>
      <w:r w:rsidRPr="00AF5F6E">
        <w:rPr>
          <w:sz w:val="24"/>
          <w:szCs w:val="24"/>
        </w:rPr>
        <w:t xml:space="preserve"> фотографическое портфолио собственных работ. Фотографические жанры не ограничиваются. Портфолио должно демонстрировать уровень фотографического мастерства, степень владения техникой и технологией получения фотографических изображений </w:t>
      </w:r>
      <w:proofErr w:type="spellStart"/>
      <w:r w:rsidRPr="00AF5F6E">
        <w:rPr>
          <w:sz w:val="24"/>
          <w:szCs w:val="24"/>
        </w:rPr>
        <w:t>итд</w:t>
      </w:r>
      <w:proofErr w:type="spellEnd"/>
      <w:r w:rsidRPr="00AF5F6E">
        <w:rPr>
          <w:sz w:val="24"/>
          <w:szCs w:val="24"/>
        </w:rPr>
        <w:t>.</w:t>
      </w:r>
    </w:p>
    <w:p w:rsidR="00E92E24" w:rsidRPr="00AF5F6E" w:rsidRDefault="00E92E24" w:rsidP="006945B3">
      <w:pPr>
        <w:pStyle w:val="a3"/>
        <w:ind w:left="720" w:hanging="360"/>
        <w:jc w:val="both"/>
        <w:rPr>
          <w:sz w:val="24"/>
          <w:szCs w:val="24"/>
        </w:rPr>
      </w:pPr>
      <w:r w:rsidRPr="00AF5F6E">
        <w:rPr>
          <w:sz w:val="24"/>
          <w:szCs w:val="24"/>
        </w:rPr>
        <w:t>Количество фотографий: 10-20.</w:t>
      </w:r>
    </w:p>
    <w:p w:rsidR="00E92E24" w:rsidRDefault="00E92E24" w:rsidP="006945B3">
      <w:pPr>
        <w:pStyle w:val="a3"/>
        <w:ind w:left="720" w:hanging="360"/>
        <w:jc w:val="both"/>
        <w:rPr>
          <w:sz w:val="24"/>
          <w:szCs w:val="24"/>
        </w:rPr>
      </w:pPr>
      <w:proofErr w:type="gramStart"/>
      <w:r w:rsidRPr="00AF5F6E">
        <w:rPr>
          <w:sz w:val="24"/>
          <w:szCs w:val="24"/>
        </w:rPr>
        <w:t>Каждая работа должна содержать название (каждый файл подписывается по принципу:</w:t>
      </w:r>
      <w:proofErr w:type="gramEnd"/>
      <w:r w:rsidRPr="00AF5F6E">
        <w:rPr>
          <w:sz w:val="24"/>
          <w:szCs w:val="24"/>
        </w:rPr>
        <w:t xml:space="preserve"> Фамилия автора, название. Например: </w:t>
      </w:r>
      <w:proofErr w:type="gramStart"/>
      <w:r w:rsidRPr="00AF5F6E">
        <w:rPr>
          <w:sz w:val="24"/>
          <w:szCs w:val="24"/>
        </w:rPr>
        <w:t>Иванов, Замёрзшее озеро)</w:t>
      </w:r>
      <w:proofErr w:type="gramEnd"/>
    </w:p>
    <w:p w:rsidR="006945B3" w:rsidRPr="00AF5F6E" w:rsidRDefault="006945B3" w:rsidP="006945B3">
      <w:pPr>
        <w:pStyle w:val="a3"/>
        <w:ind w:left="720" w:hanging="360"/>
        <w:jc w:val="both"/>
        <w:rPr>
          <w:sz w:val="24"/>
          <w:szCs w:val="24"/>
        </w:rPr>
      </w:pPr>
      <w:r>
        <w:rPr>
          <w:sz w:val="24"/>
          <w:szCs w:val="24"/>
        </w:rPr>
        <w:t xml:space="preserve">Дополнительно может быть представлено </w:t>
      </w:r>
      <w:proofErr w:type="spellStart"/>
      <w:r>
        <w:rPr>
          <w:sz w:val="24"/>
          <w:szCs w:val="24"/>
        </w:rPr>
        <w:t>видеопортфолио</w:t>
      </w:r>
      <w:proofErr w:type="spellEnd"/>
      <w:r>
        <w:rPr>
          <w:sz w:val="24"/>
          <w:szCs w:val="24"/>
        </w:rPr>
        <w:t>.</w:t>
      </w:r>
    </w:p>
    <w:p w:rsidR="00E92E24" w:rsidRPr="00AF5F6E" w:rsidRDefault="00E92E24" w:rsidP="006945B3">
      <w:pPr>
        <w:pStyle w:val="a3"/>
        <w:numPr>
          <w:ilvl w:val="0"/>
          <w:numId w:val="24"/>
        </w:numPr>
        <w:jc w:val="both"/>
        <w:rPr>
          <w:sz w:val="24"/>
          <w:szCs w:val="24"/>
        </w:rPr>
      </w:pPr>
      <w:r w:rsidRPr="00AF5F6E">
        <w:rPr>
          <w:sz w:val="24"/>
          <w:szCs w:val="24"/>
        </w:rPr>
        <w:t xml:space="preserve">Портфолио достижений </w:t>
      </w:r>
    </w:p>
    <w:p w:rsidR="00E92E24" w:rsidRPr="00AF5F6E" w:rsidRDefault="00E92E24" w:rsidP="006945B3">
      <w:pPr>
        <w:pStyle w:val="a3"/>
        <w:ind w:left="720" w:hanging="360"/>
        <w:jc w:val="both"/>
        <w:rPr>
          <w:sz w:val="24"/>
          <w:szCs w:val="24"/>
        </w:rPr>
      </w:pPr>
      <w:r w:rsidRPr="00AF5F6E">
        <w:rPr>
          <w:sz w:val="24"/>
          <w:szCs w:val="24"/>
        </w:rPr>
        <w:t xml:space="preserve">Абитуриент предоставляет отсканированные грамоты, дипломы, сертификаты, документы об образовании в области фото, кино, </w:t>
      </w:r>
      <w:proofErr w:type="spellStart"/>
      <w:r w:rsidRPr="00AF5F6E">
        <w:rPr>
          <w:sz w:val="24"/>
          <w:szCs w:val="24"/>
        </w:rPr>
        <w:t>видеотворчества</w:t>
      </w:r>
      <w:proofErr w:type="spellEnd"/>
      <w:r w:rsidRPr="00AF5F6E">
        <w:rPr>
          <w:sz w:val="24"/>
          <w:szCs w:val="24"/>
        </w:rPr>
        <w:t xml:space="preserve"> за последние </w:t>
      </w:r>
      <w:r w:rsidR="006945B3">
        <w:rPr>
          <w:sz w:val="24"/>
          <w:szCs w:val="24"/>
        </w:rPr>
        <w:t>3</w:t>
      </w:r>
      <w:r w:rsidRPr="00AF5F6E">
        <w:rPr>
          <w:sz w:val="24"/>
          <w:szCs w:val="24"/>
        </w:rPr>
        <w:t xml:space="preserve"> года.</w:t>
      </w:r>
    </w:p>
    <w:p w:rsidR="00E92E24" w:rsidRPr="00AF5F6E" w:rsidRDefault="00E92E24" w:rsidP="006945B3">
      <w:pPr>
        <w:pStyle w:val="a3"/>
        <w:ind w:left="720" w:hanging="360"/>
        <w:jc w:val="both"/>
        <w:rPr>
          <w:sz w:val="24"/>
          <w:szCs w:val="24"/>
        </w:rPr>
      </w:pPr>
      <w:r w:rsidRPr="00AF5F6E">
        <w:rPr>
          <w:sz w:val="24"/>
          <w:szCs w:val="24"/>
        </w:rPr>
        <w:t xml:space="preserve">Все отсканированные документы должны быть соединены в один файл формата </w:t>
      </w:r>
      <w:r w:rsidRPr="00AF5F6E">
        <w:rPr>
          <w:sz w:val="24"/>
          <w:szCs w:val="24"/>
          <w:lang w:val="en-US"/>
        </w:rPr>
        <w:t>PDF</w:t>
      </w:r>
      <w:r w:rsidRPr="00AF5F6E">
        <w:rPr>
          <w:sz w:val="24"/>
          <w:szCs w:val="24"/>
        </w:rPr>
        <w:t>. Файл с портфолио необходимо назвать по примеру: Портфолио Фамилия И.О. Образец: Портфолио Иванова И.И.</w:t>
      </w:r>
    </w:p>
    <w:p w:rsidR="00E92E24" w:rsidRPr="00AF5F6E" w:rsidRDefault="00E92E24" w:rsidP="00E92E24">
      <w:pPr>
        <w:pStyle w:val="a3"/>
        <w:jc w:val="both"/>
        <w:rPr>
          <w:sz w:val="24"/>
          <w:szCs w:val="24"/>
        </w:rPr>
      </w:pPr>
    </w:p>
    <w:p w:rsidR="006945B3" w:rsidRDefault="00E92E24" w:rsidP="00E92E24">
      <w:pPr>
        <w:pStyle w:val="a3"/>
        <w:ind w:firstLine="567"/>
        <w:jc w:val="both"/>
        <w:rPr>
          <w:b/>
          <w:sz w:val="24"/>
          <w:szCs w:val="24"/>
        </w:rPr>
      </w:pPr>
      <w:r w:rsidRPr="00AF5F6E">
        <w:rPr>
          <w:b/>
          <w:sz w:val="24"/>
          <w:szCs w:val="24"/>
        </w:rPr>
        <w:t xml:space="preserve">Раздел </w:t>
      </w:r>
      <w:r w:rsidRPr="00AF5F6E">
        <w:rPr>
          <w:b/>
          <w:sz w:val="24"/>
          <w:szCs w:val="24"/>
          <w:lang w:val="en-US"/>
        </w:rPr>
        <w:t>II</w:t>
      </w:r>
      <w:r w:rsidR="006945B3">
        <w:rPr>
          <w:b/>
          <w:sz w:val="24"/>
          <w:szCs w:val="24"/>
        </w:rPr>
        <w:t xml:space="preserve">  </w:t>
      </w:r>
    </w:p>
    <w:p w:rsidR="00E92E24" w:rsidRPr="00AF5F6E" w:rsidRDefault="00E92E24" w:rsidP="00E92E24">
      <w:pPr>
        <w:pStyle w:val="a3"/>
        <w:ind w:firstLine="567"/>
        <w:jc w:val="both"/>
        <w:rPr>
          <w:sz w:val="24"/>
          <w:szCs w:val="24"/>
        </w:rPr>
      </w:pPr>
      <w:r w:rsidRPr="00AF5F6E">
        <w:rPr>
          <w:bCs/>
          <w:i/>
          <w:iCs/>
          <w:sz w:val="24"/>
          <w:szCs w:val="24"/>
        </w:rPr>
        <w:t>Собеседование</w:t>
      </w:r>
      <w:r w:rsidRPr="00AF5F6E">
        <w:rPr>
          <w:b/>
          <w:bCs/>
          <w:sz w:val="24"/>
          <w:szCs w:val="24"/>
        </w:rPr>
        <w:t xml:space="preserve"> – </w:t>
      </w:r>
      <w:r w:rsidRPr="00AF5F6E">
        <w:rPr>
          <w:sz w:val="24"/>
          <w:szCs w:val="24"/>
        </w:rPr>
        <w:t xml:space="preserve">проходит в формате диалога абитуриента с членами комиссии. Абитуриенту необходимо обосновать выбор будущей профессии, объяснить побудительные мотивы выбора профессии. В ходе беседы приёмная комиссия может задавать вопросы абитуриенту на профессиональные темы, касающиеся искусства, культуры, образования, воспитания, современных технологий. </w:t>
      </w:r>
    </w:p>
    <w:p w:rsidR="00E92E24" w:rsidRPr="00AF5F6E" w:rsidRDefault="00E92E24" w:rsidP="00E92E24">
      <w:pPr>
        <w:pStyle w:val="a3"/>
        <w:ind w:firstLine="567"/>
        <w:jc w:val="both"/>
        <w:rPr>
          <w:sz w:val="24"/>
          <w:szCs w:val="24"/>
        </w:rPr>
      </w:pPr>
      <w:r w:rsidRPr="00AF5F6E">
        <w:rPr>
          <w:sz w:val="24"/>
          <w:szCs w:val="24"/>
        </w:rPr>
        <w:t xml:space="preserve">Примерные вопросы для собеседования: </w:t>
      </w:r>
    </w:p>
    <w:p w:rsidR="00E92E24" w:rsidRPr="00AF5F6E" w:rsidRDefault="00E92E24" w:rsidP="00E92E24">
      <w:pPr>
        <w:pStyle w:val="a3"/>
        <w:ind w:firstLine="567"/>
        <w:jc w:val="both"/>
        <w:rPr>
          <w:sz w:val="24"/>
          <w:szCs w:val="24"/>
        </w:rPr>
      </w:pPr>
      <w:r w:rsidRPr="00AF5F6E">
        <w:rPr>
          <w:sz w:val="24"/>
          <w:szCs w:val="24"/>
        </w:rPr>
        <w:t xml:space="preserve">1. Что означает понятие «искусство»? </w:t>
      </w:r>
    </w:p>
    <w:p w:rsidR="00E92E24" w:rsidRPr="00AF5F6E" w:rsidRDefault="00E92E24" w:rsidP="00E92E24">
      <w:pPr>
        <w:pStyle w:val="a3"/>
        <w:ind w:firstLine="567"/>
        <w:jc w:val="both"/>
        <w:rPr>
          <w:sz w:val="24"/>
          <w:szCs w:val="24"/>
        </w:rPr>
      </w:pPr>
      <w:r w:rsidRPr="00AF5F6E">
        <w:rPr>
          <w:sz w:val="24"/>
          <w:szCs w:val="24"/>
        </w:rPr>
        <w:t xml:space="preserve">2. Кто Ваш любимый режиссёр, фотограф, художник? Что привлекает Вас в его творчестве? </w:t>
      </w:r>
    </w:p>
    <w:p w:rsidR="00E92E24" w:rsidRPr="00AF5F6E" w:rsidRDefault="00E92E24" w:rsidP="00E92E24">
      <w:pPr>
        <w:pStyle w:val="a3"/>
        <w:ind w:firstLine="567"/>
        <w:jc w:val="both"/>
        <w:rPr>
          <w:sz w:val="24"/>
          <w:szCs w:val="24"/>
        </w:rPr>
      </w:pPr>
      <w:r w:rsidRPr="00AF5F6E">
        <w:rPr>
          <w:sz w:val="24"/>
          <w:szCs w:val="24"/>
        </w:rPr>
        <w:t xml:space="preserve">3. Что Вы знаете о профессии видеорежиссёра? </w:t>
      </w:r>
    </w:p>
    <w:p w:rsidR="00E92E24" w:rsidRPr="00AF5F6E" w:rsidRDefault="00E92E24" w:rsidP="00E92E24">
      <w:pPr>
        <w:pStyle w:val="a3"/>
        <w:ind w:firstLine="567"/>
        <w:jc w:val="both"/>
        <w:rPr>
          <w:sz w:val="24"/>
          <w:szCs w:val="24"/>
        </w:rPr>
      </w:pPr>
      <w:r w:rsidRPr="00AF5F6E">
        <w:rPr>
          <w:sz w:val="24"/>
          <w:szCs w:val="24"/>
        </w:rPr>
        <w:t xml:space="preserve">4. Что Вы знаете о профессии фотограф? </w:t>
      </w:r>
    </w:p>
    <w:p w:rsidR="00E92E24" w:rsidRPr="00AF5F6E" w:rsidRDefault="00E92E24" w:rsidP="00E92E24">
      <w:pPr>
        <w:pStyle w:val="a3"/>
        <w:ind w:firstLine="567"/>
        <w:jc w:val="both"/>
        <w:rPr>
          <w:sz w:val="24"/>
          <w:szCs w:val="24"/>
        </w:rPr>
      </w:pPr>
      <w:r w:rsidRPr="00AF5F6E">
        <w:rPr>
          <w:sz w:val="24"/>
          <w:szCs w:val="24"/>
        </w:rPr>
        <w:t xml:space="preserve">5. Какой жанр кино Вам больше нравится? В чём заключается различие жанров? </w:t>
      </w:r>
    </w:p>
    <w:p w:rsidR="00E92E24" w:rsidRPr="00AF5F6E" w:rsidRDefault="00E92E24" w:rsidP="00E92E24">
      <w:pPr>
        <w:pStyle w:val="a3"/>
        <w:ind w:firstLine="567"/>
        <w:jc w:val="both"/>
        <w:rPr>
          <w:sz w:val="24"/>
          <w:szCs w:val="24"/>
        </w:rPr>
      </w:pPr>
      <w:r w:rsidRPr="00AF5F6E">
        <w:rPr>
          <w:sz w:val="24"/>
          <w:szCs w:val="24"/>
        </w:rPr>
        <w:t xml:space="preserve">6. Какие компьютерные программы для монтажа видео, редактирования и обработки фото Вам известны? </w:t>
      </w:r>
    </w:p>
    <w:p w:rsidR="00E92E24" w:rsidRPr="00AF5F6E" w:rsidRDefault="00E92E24" w:rsidP="00E92E24">
      <w:pPr>
        <w:pStyle w:val="a3"/>
        <w:tabs>
          <w:tab w:val="left" w:pos="142"/>
        </w:tabs>
        <w:ind w:firstLine="567"/>
        <w:jc w:val="both"/>
        <w:rPr>
          <w:sz w:val="24"/>
          <w:szCs w:val="24"/>
        </w:rPr>
      </w:pPr>
      <w:r w:rsidRPr="00AF5F6E">
        <w:rPr>
          <w:sz w:val="24"/>
          <w:szCs w:val="24"/>
        </w:rPr>
        <w:t xml:space="preserve">Результаты вступительных творческих испытаний оцениваются по зачётной системе </w:t>
      </w:r>
      <w:proofErr w:type="spellStart"/>
      <w:r w:rsidRPr="00AF5F6E">
        <w:rPr>
          <w:sz w:val="24"/>
          <w:szCs w:val="24"/>
        </w:rPr>
        <w:t>недифференцированно</w:t>
      </w:r>
      <w:proofErr w:type="spellEnd"/>
      <w:r w:rsidRPr="00AF5F6E">
        <w:rPr>
          <w:sz w:val="24"/>
          <w:szCs w:val="24"/>
        </w:rPr>
        <w:t xml:space="preserve"> – «зачёт», «незачёт».</w:t>
      </w:r>
    </w:p>
    <w:p w:rsidR="00E92E24" w:rsidRPr="00AF5F6E" w:rsidRDefault="00E92E24" w:rsidP="00E92E24">
      <w:pPr>
        <w:pStyle w:val="a3"/>
        <w:ind w:firstLine="567"/>
        <w:jc w:val="both"/>
        <w:rPr>
          <w:sz w:val="24"/>
          <w:szCs w:val="24"/>
        </w:rPr>
      </w:pPr>
      <w:r w:rsidRPr="00AF5F6E">
        <w:rPr>
          <w:sz w:val="24"/>
          <w:szCs w:val="24"/>
        </w:rPr>
        <w:t xml:space="preserve">Посторонние лица на </w:t>
      </w:r>
      <w:r w:rsidR="000E0DDA">
        <w:rPr>
          <w:sz w:val="24"/>
          <w:szCs w:val="24"/>
        </w:rPr>
        <w:t>испы</w:t>
      </w:r>
      <w:r w:rsidR="006945B3">
        <w:rPr>
          <w:sz w:val="24"/>
          <w:szCs w:val="24"/>
        </w:rPr>
        <w:t>т</w:t>
      </w:r>
      <w:r w:rsidR="000E0DDA">
        <w:rPr>
          <w:sz w:val="24"/>
          <w:szCs w:val="24"/>
        </w:rPr>
        <w:t>а</w:t>
      </w:r>
      <w:r w:rsidR="006945B3">
        <w:rPr>
          <w:sz w:val="24"/>
          <w:szCs w:val="24"/>
        </w:rPr>
        <w:t>ние</w:t>
      </w:r>
      <w:r w:rsidRPr="00AF5F6E">
        <w:rPr>
          <w:sz w:val="24"/>
          <w:szCs w:val="24"/>
        </w:rPr>
        <w:t xml:space="preserve"> не допускаются.</w:t>
      </w:r>
    </w:p>
    <w:p w:rsidR="000E0DDA" w:rsidRPr="00AF5F6E" w:rsidRDefault="000E0DDA" w:rsidP="000E0DDA">
      <w:pPr>
        <w:pStyle w:val="a3"/>
        <w:ind w:firstLine="567"/>
        <w:jc w:val="both"/>
        <w:rPr>
          <w:sz w:val="24"/>
          <w:szCs w:val="24"/>
        </w:rPr>
      </w:pPr>
      <w:r w:rsidRPr="00AF5F6E">
        <w:rPr>
          <w:sz w:val="24"/>
          <w:szCs w:val="24"/>
        </w:rPr>
        <w:t xml:space="preserve">Все материалы первого раздела необходимо загрузить на любой </w:t>
      </w:r>
      <w:proofErr w:type="spellStart"/>
      <w:r w:rsidRPr="00AF5F6E">
        <w:rPr>
          <w:sz w:val="24"/>
          <w:szCs w:val="24"/>
        </w:rPr>
        <w:t>файлообменник</w:t>
      </w:r>
      <w:proofErr w:type="spellEnd"/>
      <w:r w:rsidRPr="00AF5F6E">
        <w:rPr>
          <w:sz w:val="24"/>
          <w:szCs w:val="24"/>
        </w:rPr>
        <w:t xml:space="preserve">, сетевое хранилище, </w:t>
      </w:r>
      <w:proofErr w:type="spellStart"/>
      <w:r w:rsidRPr="00AF5F6E">
        <w:rPr>
          <w:sz w:val="24"/>
          <w:szCs w:val="24"/>
        </w:rPr>
        <w:t>кибер</w:t>
      </w:r>
      <w:proofErr w:type="spellEnd"/>
      <w:r w:rsidRPr="00AF5F6E">
        <w:rPr>
          <w:sz w:val="24"/>
          <w:szCs w:val="24"/>
        </w:rPr>
        <w:t xml:space="preserve"> диск, облако. </w:t>
      </w:r>
    </w:p>
    <w:p w:rsidR="000E0DDA" w:rsidRPr="00AF5F6E" w:rsidRDefault="000E0DDA" w:rsidP="007031CF">
      <w:pPr>
        <w:pStyle w:val="a3"/>
        <w:ind w:left="567"/>
        <w:jc w:val="both"/>
        <w:rPr>
          <w:sz w:val="24"/>
          <w:szCs w:val="24"/>
        </w:rPr>
      </w:pPr>
      <w:r w:rsidRPr="00AF5F6E">
        <w:rPr>
          <w:sz w:val="24"/>
          <w:szCs w:val="24"/>
        </w:rPr>
        <w:t xml:space="preserve">Ссылку на материалы необходимо выслать на почты: </w:t>
      </w:r>
      <w:hyperlink r:id="rId10" w:history="1">
        <w:r w:rsidRPr="00AF5F6E">
          <w:rPr>
            <w:rStyle w:val="a8"/>
            <w:sz w:val="24"/>
            <w:szCs w:val="24"/>
            <w:lang w:val="en-US"/>
          </w:rPr>
          <w:t>priemvgksktii</w:t>
        </w:r>
        <w:r w:rsidRPr="00AF5F6E">
          <w:rPr>
            <w:rStyle w:val="a8"/>
            <w:sz w:val="24"/>
            <w:szCs w:val="24"/>
          </w:rPr>
          <w:t>@</w:t>
        </w:r>
        <w:r w:rsidRPr="00AF5F6E">
          <w:rPr>
            <w:rStyle w:val="a8"/>
            <w:sz w:val="24"/>
            <w:szCs w:val="24"/>
            <w:lang w:val="en-US"/>
          </w:rPr>
          <w:t>mail</w:t>
        </w:r>
        <w:r w:rsidRPr="00AF5F6E">
          <w:rPr>
            <w:rStyle w:val="a8"/>
            <w:sz w:val="24"/>
            <w:szCs w:val="24"/>
          </w:rPr>
          <w:t>.</w:t>
        </w:r>
        <w:r w:rsidRPr="00AF5F6E">
          <w:rPr>
            <w:rStyle w:val="a8"/>
            <w:sz w:val="24"/>
            <w:szCs w:val="24"/>
            <w:lang w:val="en-US"/>
          </w:rPr>
          <w:t>ru</w:t>
        </w:r>
      </w:hyperlink>
      <w:r w:rsidRPr="00AF5F6E">
        <w:rPr>
          <w:sz w:val="24"/>
          <w:szCs w:val="24"/>
        </w:rPr>
        <w:t xml:space="preserve">  и</w:t>
      </w:r>
      <w:r w:rsidR="00663B48" w:rsidRPr="00663B48">
        <w:rPr>
          <w:sz w:val="24"/>
          <w:szCs w:val="24"/>
        </w:rPr>
        <w:t xml:space="preserve"> </w:t>
      </w:r>
      <w:hyperlink r:id="rId11" w:history="1">
        <w:r w:rsidR="00663B48" w:rsidRPr="00E73B4F">
          <w:rPr>
            <w:rStyle w:val="a8"/>
            <w:sz w:val="24"/>
            <w:szCs w:val="24"/>
            <w:lang w:val="en-US"/>
          </w:rPr>
          <w:t>shalyapina</w:t>
        </w:r>
        <w:r w:rsidR="00663B48" w:rsidRPr="00E73B4F">
          <w:rPr>
            <w:rStyle w:val="a8"/>
            <w:sz w:val="24"/>
            <w:szCs w:val="24"/>
          </w:rPr>
          <w:t>1227@</w:t>
        </w:r>
        <w:r w:rsidR="00663B48" w:rsidRPr="00E73B4F">
          <w:rPr>
            <w:rStyle w:val="a8"/>
            <w:sz w:val="24"/>
            <w:szCs w:val="24"/>
            <w:lang w:val="en-US"/>
          </w:rPr>
          <w:t>gmail</w:t>
        </w:r>
        <w:r w:rsidR="00663B48" w:rsidRPr="00E73B4F">
          <w:rPr>
            <w:rStyle w:val="a8"/>
            <w:sz w:val="24"/>
            <w:szCs w:val="24"/>
          </w:rPr>
          <w:t>.</w:t>
        </w:r>
        <w:r w:rsidR="00663B48" w:rsidRPr="00E73B4F">
          <w:rPr>
            <w:rStyle w:val="a8"/>
            <w:sz w:val="24"/>
            <w:szCs w:val="24"/>
            <w:lang w:val="en-US"/>
          </w:rPr>
          <w:t>com</w:t>
        </w:r>
      </w:hyperlink>
      <w:r w:rsidR="00663B48" w:rsidRPr="00663B48">
        <w:rPr>
          <w:sz w:val="24"/>
          <w:szCs w:val="24"/>
        </w:rPr>
        <w:t xml:space="preserve"> </w:t>
      </w:r>
      <w:r w:rsidRPr="00AF5F6E">
        <w:rPr>
          <w:sz w:val="24"/>
          <w:szCs w:val="24"/>
        </w:rPr>
        <w:t xml:space="preserve"> (обязательно дублирование файлов на обе почты) не позднее 9.00 1</w:t>
      </w:r>
      <w:r w:rsidR="00663B48" w:rsidRPr="00663B48">
        <w:rPr>
          <w:sz w:val="24"/>
          <w:szCs w:val="24"/>
        </w:rPr>
        <w:t>0</w:t>
      </w:r>
      <w:r w:rsidRPr="00AF5F6E">
        <w:rPr>
          <w:sz w:val="24"/>
          <w:szCs w:val="24"/>
        </w:rPr>
        <w:t xml:space="preserve"> августа 202</w:t>
      </w:r>
      <w:r>
        <w:rPr>
          <w:sz w:val="24"/>
          <w:szCs w:val="24"/>
        </w:rPr>
        <w:t>1</w:t>
      </w:r>
      <w:r w:rsidRPr="00AF5F6E">
        <w:rPr>
          <w:sz w:val="24"/>
          <w:szCs w:val="24"/>
        </w:rPr>
        <w:t>г.</w:t>
      </w:r>
    </w:p>
    <w:p w:rsidR="00E92E24" w:rsidRPr="00AF5F6E" w:rsidRDefault="00E92E24" w:rsidP="00E92E24">
      <w:pPr>
        <w:pStyle w:val="a3"/>
        <w:jc w:val="center"/>
        <w:rPr>
          <w:b/>
          <w:i/>
        </w:rPr>
      </w:pPr>
      <w:r w:rsidRPr="00AF5F6E">
        <w:rPr>
          <w:sz w:val="24"/>
          <w:szCs w:val="24"/>
        </w:rPr>
        <w:br w:type="page"/>
      </w:r>
      <w:r w:rsidRPr="00AF5F6E">
        <w:rPr>
          <w:b/>
          <w:i/>
        </w:rPr>
        <w:t>Специальность: 53.02.02.  Музыкальное искусство эстрады</w:t>
      </w:r>
    </w:p>
    <w:p w:rsidR="00E92E24" w:rsidRPr="00AF5F6E" w:rsidRDefault="00E92E24" w:rsidP="00E92E24">
      <w:pPr>
        <w:pStyle w:val="a3"/>
        <w:jc w:val="center"/>
        <w:rPr>
          <w:b/>
          <w:sz w:val="24"/>
          <w:szCs w:val="24"/>
        </w:rPr>
      </w:pPr>
      <w:r w:rsidRPr="00AF5F6E">
        <w:rPr>
          <w:b/>
          <w:sz w:val="24"/>
          <w:szCs w:val="24"/>
        </w:rPr>
        <w:t>Вид: «Эстрадное пение»</w:t>
      </w:r>
    </w:p>
    <w:p w:rsidR="00E92E24" w:rsidRPr="00AF5F6E" w:rsidRDefault="00E92E24" w:rsidP="00E92E24">
      <w:pPr>
        <w:pStyle w:val="a3"/>
        <w:jc w:val="center"/>
        <w:rPr>
          <w:b/>
          <w:sz w:val="16"/>
          <w:szCs w:val="16"/>
        </w:rPr>
      </w:pPr>
    </w:p>
    <w:p w:rsidR="00724489" w:rsidRPr="0098070F" w:rsidRDefault="00724489" w:rsidP="00724489">
      <w:pPr>
        <w:pStyle w:val="a3"/>
        <w:ind w:firstLine="567"/>
        <w:jc w:val="center"/>
        <w:rPr>
          <w:b/>
          <w:sz w:val="24"/>
          <w:szCs w:val="24"/>
        </w:rPr>
      </w:pPr>
      <w:r w:rsidRPr="0098070F">
        <w:rPr>
          <w:b/>
          <w:sz w:val="24"/>
          <w:szCs w:val="24"/>
        </w:rPr>
        <w:t>Квалификация: Артист, преподаватель, руководитель эстрадного коллектива</w:t>
      </w:r>
    </w:p>
    <w:p w:rsidR="00724489" w:rsidRPr="0098070F" w:rsidRDefault="00724489" w:rsidP="00724489">
      <w:pPr>
        <w:pStyle w:val="a3"/>
        <w:ind w:firstLine="567"/>
        <w:rPr>
          <w:b/>
          <w:sz w:val="18"/>
          <w:szCs w:val="18"/>
        </w:rPr>
      </w:pPr>
    </w:p>
    <w:p w:rsidR="00724489" w:rsidRPr="0098070F" w:rsidRDefault="00724489" w:rsidP="00724489">
      <w:pPr>
        <w:pStyle w:val="a3"/>
        <w:ind w:firstLine="567"/>
        <w:jc w:val="both"/>
        <w:rPr>
          <w:sz w:val="24"/>
          <w:szCs w:val="24"/>
        </w:rPr>
      </w:pPr>
      <w:r w:rsidRPr="0098070F">
        <w:rPr>
          <w:sz w:val="24"/>
          <w:szCs w:val="24"/>
        </w:rPr>
        <w:t xml:space="preserve">Срок освоения основной профессиональной образовательной программы среднего профессионального образования углубленной подготовки по очной форме обучения на базе основного общего образования (9 </w:t>
      </w:r>
      <w:proofErr w:type="spellStart"/>
      <w:r w:rsidRPr="0098070F">
        <w:rPr>
          <w:sz w:val="24"/>
          <w:szCs w:val="24"/>
        </w:rPr>
        <w:t>кл</w:t>
      </w:r>
      <w:proofErr w:type="spellEnd"/>
      <w:r w:rsidRPr="0098070F">
        <w:rPr>
          <w:sz w:val="24"/>
          <w:szCs w:val="24"/>
        </w:rPr>
        <w:t>.),  3 года 10 месяцев.</w:t>
      </w:r>
    </w:p>
    <w:p w:rsidR="00724489" w:rsidRPr="0098070F" w:rsidRDefault="00724489" w:rsidP="00724489">
      <w:pPr>
        <w:ind w:firstLine="567"/>
        <w:jc w:val="both"/>
      </w:pPr>
      <w:r w:rsidRPr="0098070F">
        <w:t xml:space="preserve"> Поступающие на специальность «Музыкальное искусство эстрады» должны обладать вокальными и музыкальными данными (музыкальный слух, чувство ритма, музыкальная память), иметь сформировавшийся, здоровый голосовой аппарат. У поступающих не должно быть речевых дефектов, а также выраженных физических недостатков, мешающих профессиональной деятельности.</w:t>
      </w:r>
    </w:p>
    <w:p w:rsidR="00724489" w:rsidRPr="0098070F" w:rsidRDefault="00724489" w:rsidP="00724489">
      <w:pPr>
        <w:ind w:firstLine="567"/>
        <w:jc w:val="both"/>
      </w:pPr>
      <w:r w:rsidRPr="0098070F">
        <w:t xml:space="preserve">Вступительные испытания профессиональной направленности </w:t>
      </w:r>
      <w:proofErr w:type="gramStart"/>
      <w:r w:rsidRPr="0098070F">
        <w:t>для</w:t>
      </w:r>
      <w:proofErr w:type="gramEnd"/>
      <w:r w:rsidRPr="0098070F">
        <w:t xml:space="preserve"> поступающих в колледж включают в себя:</w:t>
      </w:r>
    </w:p>
    <w:p w:rsidR="00724489" w:rsidRPr="0098070F" w:rsidRDefault="00724489" w:rsidP="00724489">
      <w:pPr>
        <w:numPr>
          <w:ilvl w:val="0"/>
          <w:numId w:val="10"/>
        </w:numPr>
        <w:tabs>
          <w:tab w:val="left" w:pos="284"/>
        </w:tabs>
        <w:ind w:left="928"/>
        <w:jc w:val="both"/>
        <w:rPr>
          <w:b/>
        </w:rPr>
      </w:pPr>
      <w:r w:rsidRPr="0098070F">
        <w:rPr>
          <w:b/>
        </w:rPr>
        <w:t>ИСПОЛНЕНИЕ СОЛЬНОЙ ПРОГРАММЫ</w:t>
      </w:r>
    </w:p>
    <w:p w:rsidR="00724489" w:rsidRPr="0098070F" w:rsidRDefault="00724489" w:rsidP="00724489">
      <w:pPr>
        <w:ind w:firstLine="567"/>
        <w:jc w:val="both"/>
        <w:rPr>
          <w:shd w:val="clear" w:color="auto" w:fill="FFFFFF"/>
        </w:rPr>
      </w:pPr>
      <w:r>
        <w:t>В</w:t>
      </w:r>
      <w:r w:rsidRPr="0098070F">
        <w:t xml:space="preserve"> концертной </w:t>
      </w:r>
      <w:r>
        <w:t>форме</w:t>
      </w:r>
      <w:r w:rsidRPr="0098070F">
        <w:t xml:space="preserve"> исполн</w:t>
      </w:r>
      <w:r>
        <w:t>ить</w:t>
      </w:r>
      <w:r w:rsidRPr="0098070F">
        <w:t xml:space="preserve"> два эстрадных произведения отечествен</w:t>
      </w:r>
      <w:r>
        <w:t>ных или зарубежных композиторов</w:t>
      </w:r>
      <w:r w:rsidRPr="0098070F">
        <w:t xml:space="preserve"> (под </w:t>
      </w:r>
      <w:r>
        <w:t>фонограмму (-1)</w:t>
      </w:r>
      <w:r w:rsidRPr="0098070F">
        <w:t xml:space="preserve">; </w:t>
      </w:r>
      <w:r w:rsidRPr="0098070F">
        <w:rPr>
          <w:shd w:val="clear" w:color="auto" w:fill="FFFFFF"/>
        </w:rPr>
        <w:t xml:space="preserve">a </w:t>
      </w:r>
      <w:proofErr w:type="spellStart"/>
      <w:r w:rsidRPr="0098070F">
        <w:rPr>
          <w:shd w:val="clear" w:color="auto" w:fill="FFFFFF"/>
        </w:rPr>
        <w:t>cappella</w:t>
      </w:r>
      <w:proofErr w:type="spellEnd"/>
      <w:r w:rsidRPr="0098070F">
        <w:rPr>
          <w:shd w:val="clear" w:color="auto" w:fill="FFFFFF"/>
        </w:rPr>
        <w:t xml:space="preserve"> или под собственный аккомпанемент).</w:t>
      </w:r>
    </w:p>
    <w:p w:rsidR="00724489" w:rsidRPr="0098070F" w:rsidRDefault="00724489" w:rsidP="00724489">
      <w:pPr>
        <w:ind w:firstLine="567"/>
        <w:jc w:val="both"/>
      </w:pPr>
      <w:r w:rsidRPr="0098070F">
        <w:t xml:space="preserve">Музыкальный материал абитуриент готовит самостоятельно. </w:t>
      </w:r>
    </w:p>
    <w:p w:rsidR="00724489" w:rsidRDefault="00724489" w:rsidP="00724489">
      <w:pPr>
        <w:ind w:firstLine="567"/>
        <w:jc w:val="both"/>
      </w:pPr>
      <w:r w:rsidRPr="0098070F">
        <w:t>Для репетиции вокального произведения абитуриенту предоставляется помещение, репетиционное время, аудиоаппаратура (в рамках консультационного времени).</w:t>
      </w:r>
    </w:p>
    <w:p w:rsidR="00724489" w:rsidRPr="0098070F" w:rsidRDefault="00724489" w:rsidP="00724489">
      <w:pPr>
        <w:ind w:firstLine="567"/>
        <w:jc w:val="both"/>
      </w:pPr>
    </w:p>
    <w:p w:rsidR="00724489" w:rsidRPr="0098070F" w:rsidRDefault="00724489" w:rsidP="00724489">
      <w:pPr>
        <w:numPr>
          <w:ilvl w:val="0"/>
          <w:numId w:val="10"/>
        </w:numPr>
        <w:tabs>
          <w:tab w:val="left" w:pos="142"/>
        </w:tabs>
        <w:ind w:left="928"/>
        <w:contextualSpacing/>
        <w:jc w:val="both"/>
        <w:rPr>
          <w:b/>
        </w:rPr>
      </w:pPr>
      <w:r w:rsidRPr="0098070F">
        <w:rPr>
          <w:b/>
        </w:rPr>
        <w:t>СОЛЬФЕДЖИО</w:t>
      </w:r>
    </w:p>
    <w:p w:rsidR="00724489" w:rsidRPr="0098070F" w:rsidRDefault="00724489" w:rsidP="00724489">
      <w:pPr>
        <w:tabs>
          <w:tab w:val="left" w:pos="142"/>
        </w:tabs>
        <w:ind w:firstLine="567"/>
        <w:contextualSpacing/>
        <w:jc w:val="both"/>
      </w:pPr>
      <w:r w:rsidRPr="0098070F">
        <w:t xml:space="preserve">Вступительные испытания по сольфеджио проводятся с целью определения уровня подготовленности абитуриента в музыкально-теоретической области и включают в себя следующие виды заданий: </w:t>
      </w:r>
    </w:p>
    <w:p w:rsidR="00724489" w:rsidRDefault="00724489" w:rsidP="00724489">
      <w:pPr>
        <w:tabs>
          <w:tab w:val="left" w:pos="142"/>
        </w:tabs>
        <w:ind w:firstLine="567"/>
        <w:contextualSpacing/>
        <w:jc w:val="both"/>
        <w:rPr>
          <w:u w:val="single"/>
        </w:rPr>
      </w:pPr>
      <w:r w:rsidRPr="0098070F">
        <w:rPr>
          <w:u w:val="single"/>
        </w:rPr>
        <w:t>А) Музыкальный диктант</w:t>
      </w:r>
    </w:p>
    <w:p w:rsidR="00724489" w:rsidRDefault="00724489" w:rsidP="00724489">
      <w:pPr>
        <w:tabs>
          <w:tab w:val="left" w:pos="142"/>
        </w:tabs>
        <w:ind w:firstLine="567"/>
        <w:contextualSpacing/>
        <w:jc w:val="both"/>
      </w:pPr>
      <w:r w:rsidRPr="001844C4">
        <w:t>Форма диктанта: одноголосный, простой период (не б</w:t>
      </w:r>
      <w:r>
        <w:t>олее 8 тактов).</w:t>
      </w:r>
    </w:p>
    <w:p w:rsidR="00724489" w:rsidRPr="0098070F" w:rsidRDefault="00724489" w:rsidP="00724489">
      <w:pPr>
        <w:tabs>
          <w:tab w:val="left" w:pos="142"/>
        </w:tabs>
        <w:ind w:firstLine="567"/>
        <w:contextualSpacing/>
        <w:jc w:val="both"/>
      </w:pPr>
      <w:r w:rsidRPr="0098070F">
        <w:t>Время на выполнение задания – 30</w:t>
      </w:r>
      <w:r>
        <w:t>-40 минут</w:t>
      </w:r>
      <w:r w:rsidRPr="0098070F">
        <w:t>.</w:t>
      </w:r>
    </w:p>
    <w:p w:rsidR="00724489" w:rsidRDefault="00724489" w:rsidP="00724489">
      <w:pPr>
        <w:tabs>
          <w:tab w:val="left" w:pos="142"/>
        </w:tabs>
        <w:ind w:firstLine="567"/>
        <w:contextualSpacing/>
        <w:jc w:val="both"/>
        <w:rPr>
          <w:u w:val="single"/>
        </w:rPr>
      </w:pPr>
    </w:p>
    <w:p w:rsidR="00724489" w:rsidRPr="0098070F" w:rsidRDefault="00724489" w:rsidP="00724489">
      <w:pPr>
        <w:tabs>
          <w:tab w:val="left" w:pos="142"/>
        </w:tabs>
        <w:ind w:firstLine="567"/>
        <w:contextualSpacing/>
        <w:jc w:val="both"/>
        <w:rPr>
          <w:u w:val="single"/>
        </w:rPr>
      </w:pPr>
      <w:r w:rsidRPr="0098070F">
        <w:rPr>
          <w:u w:val="single"/>
        </w:rPr>
        <w:t>Б) Слуховой анализ</w:t>
      </w:r>
    </w:p>
    <w:p w:rsidR="00724489" w:rsidRPr="0098070F" w:rsidRDefault="00724489" w:rsidP="00724489">
      <w:pPr>
        <w:tabs>
          <w:tab w:val="left" w:pos="142"/>
        </w:tabs>
        <w:ind w:firstLine="567"/>
        <w:contextualSpacing/>
        <w:jc w:val="both"/>
      </w:pPr>
      <w:r>
        <w:t xml:space="preserve">Определить на слух: </w:t>
      </w:r>
    </w:p>
    <w:p w:rsidR="00724489" w:rsidRPr="0098070F" w:rsidRDefault="00724489" w:rsidP="00724489">
      <w:pPr>
        <w:numPr>
          <w:ilvl w:val="0"/>
          <w:numId w:val="9"/>
        </w:numPr>
        <w:tabs>
          <w:tab w:val="left" w:pos="142"/>
        </w:tabs>
        <w:contextualSpacing/>
        <w:jc w:val="both"/>
      </w:pPr>
      <w:r>
        <w:t>Интервалы (простые гармонические и мелодические)</w:t>
      </w:r>
      <w:r w:rsidRPr="0098070F">
        <w:t>;</w:t>
      </w:r>
    </w:p>
    <w:p w:rsidR="00724489" w:rsidRPr="0098070F" w:rsidRDefault="00724489" w:rsidP="00724489">
      <w:pPr>
        <w:numPr>
          <w:ilvl w:val="0"/>
          <w:numId w:val="9"/>
        </w:numPr>
        <w:tabs>
          <w:tab w:val="left" w:pos="142"/>
        </w:tabs>
        <w:contextualSpacing/>
        <w:jc w:val="both"/>
      </w:pPr>
      <w:r>
        <w:t>Аккорды (трезвучия с обращением – мажор и минор)</w:t>
      </w:r>
      <w:r w:rsidRPr="0098070F">
        <w:t xml:space="preserve">; </w:t>
      </w:r>
    </w:p>
    <w:p w:rsidR="00724489" w:rsidRPr="0098070F" w:rsidRDefault="00724489" w:rsidP="00724489">
      <w:pPr>
        <w:numPr>
          <w:ilvl w:val="0"/>
          <w:numId w:val="9"/>
        </w:numPr>
        <w:tabs>
          <w:tab w:val="left" w:pos="142"/>
        </w:tabs>
        <w:contextualSpacing/>
        <w:jc w:val="both"/>
      </w:pPr>
      <w:r>
        <w:t>Лад (мажор и минор)</w:t>
      </w:r>
      <w:r w:rsidRPr="0098070F">
        <w:t>.</w:t>
      </w:r>
    </w:p>
    <w:p w:rsidR="00724489" w:rsidRPr="009B58AF" w:rsidRDefault="00724489" w:rsidP="00724489">
      <w:pPr>
        <w:pStyle w:val="ac"/>
        <w:spacing w:after="0" w:afterAutospacing="0"/>
        <w:ind w:left="567"/>
        <w:rPr>
          <w:color w:val="000000"/>
          <w:u w:val="single"/>
        </w:rPr>
      </w:pPr>
      <w:r w:rsidRPr="009B58AF">
        <w:rPr>
          <w:color w:val="000000"/>
          <w:u w:val="single"/>
        </w:rPr>
        <w:t xml:space="preserve">В) </w:t>
      </w:r>
      <w:proofErr w:type="spellStart"/>
      <w:r w:rsidRPr="009B58AF">
        <w:rPr>
          <w:color w:val="000000"/>
          <w:u w:val="single"/>
        </w:rPr>
        <w:t>Сольфеджирование</w:t>
      </w:r>
      <w:proofErr w:type="spellEnd"/>
    </w:p>
    <w:p w:rsidR="00724489" w:rsidRDefault="00724489" w:rsidP="00724489">
      <w:pPr>
        <w:pStyle w:val="ac"/>
        <w:spacing w:before="0" w:beforeAutospacing="0" w:after="0" w:afterAutospacing="0"/>
        <w:ind w:left="360"/>
        <w:jc w:val="both"/>
        <w:rPr>
          <w:color w:val="000000"/>
        </w:rPr>
      </w:pPr>
      <w:r w:rsidRPr="009B58AF">
        <w:rPr>
          <w:color w:val="000000"/>
        </w:rPr>
        <w:t>Исполнить одноголосный пример: прос</w:t>
      </w:r>
      <w:r>
        <w:rPr>
          <w:color w:val="000000"/>
        </w:rPr>
        <w:t>той период (не более 8 тактов).</w:t>
      </w:r>
    </w:p>
    <w:p w:rsidR="00724489" w:rsidRPr="009B58AF" w:rsidRDefault="00724489" w:rsidP="00724489">
      <w:pPr>
        <w:pStyle w:val="ac"/>
        <w:spacing w:before="0" w:beforeAutospacing="0" w:after="0" w:afterAutospacing="0"/>
        <w:ind w:left="360"/>
        <w:jc w:val="both"/>
        <w:rPr>
          <w:color w:val="000000"/>
        </w:rPr>
      </w:pPr>
      <w:r w:rsidRPr="009B58AF">
        <w:rPr>
          <w:color w:val="000000"/>
        </w:rPr>
        <w:t>При оценивании учитывается: чистота интонации, чувство ритма, музыкальный слух.</w:t>
      </w:r>
    </w:p>
    <w:p w:rsidR="00724489" w:rsidRPr="009B58AF" w:rsidRDefault="00724489" w:rsidP="00724489">
      <w:pPr>
        <w:pStyle w:val="ac"/>
        <w:spacing w:before="0" w:beforeAutospacing="0" w:after="0" w:afterAutospacing="0"/>
        <w:ind w:left="360"/>
        <w:jc w:val="both"/>
        <w:rPr>
          <w:color w:val="000000"/>
        </w:rPr>
      </w:pPr>
      <w:r w:rsidRPr="009B58AF">
        <w:rPr>
          <w:color w:val="000000"/>
        </w:rPr>
        <w:t>Время на выполнение задания – 5 минут.</w:t>
      </w:r>
    </w:p>
    <w:p w:rsidR="00724489" w:rsidRDefault="00724489" w:rsidP="00724489">
      <w:pPr>
        <w:ind w:left="567"/>
        <w:rPr>
          <w:color w:val="000000"/>
          <w:szCs w:val="28"/>
        </w:rPr>
      </w:pPr>
      <w:r>
        <w:rPr>
          <w:rFonts w:ascii="Calibri" w:hAnsi="Calibri" w:cs="Calibri"/>
          <w:color w:val="000000"/>
        </w:rPr>
        <w:br/>
      </w:r>
      <w:r w:rsidRPr="009B58AF">
        <w:rPr>
          <w:b/>
          <w:color w:val="000000"/>
          <w:szCs w:val="28"/>
        </w:rPr>
        <w:t>3) СОБЕСЕДОВАНИЕ</w:t>
      </w:r>
    </w:p>
    <w:p w:rsidR="00724489" w:rsidRPr="009B58AF" w:rsidRDefault="00724489" w:rsidP="00724489">
      <w:pPr>
        <w:ind w:firstLine="567"/>
        <w:jc w:val="both"/>
        <w:rPr>
          <w:color w:val="000000"/>
          <w:szCs w:val="28"/>
        </w:rPr>
      </w:pPr>
      <w:r w:rsidRPr="009B58AF">
        <w:rPr>
          <w:color w:val="000000"/>
          <w:szCs w:val="28"/>
        </w:rPr>
        <w:t>На собеседовании члены комиссии задают вопросы, касающиеся образования абитуриента, его творческ</w:t>
      </w:r>
      <w:r>
        <w:rPr>
          <w:color w:val="000000"/>
          <w:szCs w:val="28"/>
        </w:rPr>
        <w:t xml:space="preserve">ого опыта, полученных навыков, </w:t>
      </w:r>
      <w:r w:rsidRPr="009B58AF">
        <w:rPr>
          <w:color w:val="000000"/>
          <w:szCs w:val="28"/>
        </w:rPr>
        <w:t>знаний в области музыкального искусства. Также возможны вопросы общего характера: цели, устремления в жизни, чего абитуриент хочет добиться, какие у него планы</w:t>
      </w:r>
      <w:r>
        <w:rPr>
          <w:color w:val="000000"/>
          <w:szCs w:val="28"/>
        </w:rPr>
        <w:t>.</w:t>
      </w:r>
    </w:p>
    <w:p w:rsidR="00724489" w:rsidRPr="0098070F" w:rsidRDefault="00724489" w:rsidP="00724489">
      <w:pPr>
        <w:tabs>
          <w:tab w:val="left" w:pos="142"/>
        </w:tabs>
        <w:jc w:val="both"/>
        <w:rPr>
          <w:i/>
        </w:rPr>
      </w:pPr>
    </w:p>
    <w:p w:rsidR="00724489" w:rsidRPr="0098070F" w:rsidRDefault="00724489" w:rsidP="00724489">
      <w:pPr>
        <w:tabs>
          <w:tab w:val="left" w:pos="142"/>
        </w:tabs>
        <w:ind w:firstLine="567"/>
        <w:jc w:val="both"/>
        <w:rPr>
          <w:i/>
        </w:rPr>
      </w:pPr>
      <w:r w:rsidRPr="0098070F">
        <w:rPr>
          <w:i/>
        </w:rPr>
        <w:t>Критерии оценивания:</w:t>
      </w:r>
    </w:p>
    <w:p w:rsidR="00724489" w:rsidRPr="0098070F" w:rsidRDefault="00724489" w:rsidP="00724489">
      <w:pPr>
        <w:pStyle w:val="a3"/>
        <w:tabs>
          <w:tab w:val="left" w:pos="142"/>
        </w:tabs>
        <w:ind w:firstLine="567"/>
        <w:jc w:val="both"/>
        <w:rPr>
          <w:sz w:val="24"/>
          <w:szCs w:val="24"/>
        </w:rPr>
      </w:pPr>
      <w:r w:rsidRPr="0098070F">
        <w:rPr>
          <w:sz w:val="24"/>
          <w:szCs w:val="24"/>
        </w:rPr>
        <w:t xml:space="preserve">Результаты вступительных творческих испытаний оцениваются по зачётной системе </w:t>
      </w:r>
      <w:proofErr w:type="spellStart"/>
      <w:r w:rsidRPr="0098070F">
        <w:rPr>
          <w:sz w:val="24"/>
          <w:szCs w:val="24"/>
        </w:rPr>
        <w:t>недифференцированно</w:t>
      </w:r>
      <w:proofErr w:type="spellEnd"/>
      <w:r w:rsidRPr="0098070F">
        <w:rPr>
          <w:sz w:val="24"/>
          <w:szCs w:val="24"/>
        </w:rPr>
        <w:t xml:space="preserve"> – «зачёт», «незачёт».</w:t>
      </w:r>
    </w:p>
    <w:p w:rsidR="00724489" w:rsidRDefault="00724489" w:rsidP="00724489">
      <w:pPr>
        <w:pStyle w:val="a3"/>
        <w:ind w:firstLine="567"/>
        <w:jc w:val="both"/>
        <w:rPr>
          <w:sz w:val="24"/>
          <w:szCs w:val="24"/>
        </w:rPr>
      </w:pPr>
      <w:r w:rsidRPr="0098070F">
        <w:rPr>
          <w:sz w:val="24"/>
          <w:szCs w:val="24"/>
        </w:rPr>
        <w:t xml:space="preserve">Посторонние лица на </w:t>
      </w:r>
      <w:r>
        <w:rPr>
          <w:sz w:val="24"/>
          <w:szCs w:val="24"/>
        </w:rPr>
        <w:t>испытание</w:t>
      </w:r>
      <w:r w:rsidRPr="0098070F">
        <w:rPr>
          <w:sz w:val="24"/>
          <w:szCs w:val="24"/>
        </w:rPr>
        <w:t xml:space="preserve"> не допускаются.</w:t>
      </w:r>
    </w:p>
    <w:p w:rsidR="00E92E24" w:rsidRPr="00AF5F6E" w:rsidRDefault="00E92E24" w:rsidP="00E92E24">
      <w:pPr>
        <w:pStyle w:val="a3"/>
        <w:ind w:firstLine="567"/>
        <w:jc w:val="center"/>
        <w:rPr>
          <w:b/>
          <w:i/>
        </w:rPr>
      </w:pPr>
      <w:r>
        <w:rPr>
          <w:sz w:val="24"/>
          <w:szCs w:val="24"/>
        </w:rPr>
        <w:br w:type="page"/>
      </w:r>
      <w:r w:rsidRPr="00AF5F6E">
        <w:rPr>
          <w:b/>
          <w:i/>
        </w:rPr>
        <w:t>Специальность: 53.02.02. Музыкальное искусство эстрады</w:t>
      </w:r>
    </w:p>
    <w:p w:rsidR="00E92E24" w:rsidRPr="00AF5F6E" w:rsidRDefault="00E92E24" w:rsidP="00E92E24">
      <w:pPr>
        <w:pStyle w:val="a3"/>
        <w:jc w:val="center"/>
        <w:rPr>
          <w:b/>
          <w:sz w:val="24"/>
          <w:szCs w:val="24"/>
        </w:rPr>
      </w:pPr>
      <w:r w:rsidRPr="00AF5F6E">
        <w:rPr>
          <w:b/>
          <w:sz w:val="24"/>
          <w:szCs w:val="24"/>
        </w:rPr>
        <w:t>Вид: «Инструменты эстрадного оркестра»</w:t>
      </w:r>
    </w:p>
    <w:p w:rsidR="00E92E24" w:rsidRPr="00AF5F6E" w:rsidRDefault="00E92E24" w:rsidP="00E92E24">
      <w:pPr>
        <w:pStyle w:val="a3"/>
        <w:ind w:firstLine="567"/>
        <w:jc w:val="center"/>
        <w:rPr>
          <w:b/>
          <w:sz w:val="16"/>
          <w:szCs w:val="16"/>
        </w:rPr>
      </w:pPr>
    </w:p>
    <w:p w:rsidR="006945B3" w:rsidRPr="0098070F" w:rsidRDefault="006945B3" w:rsidP="006945B3">
      <w:pPr>
        <w:pStyle w:val="a3"/>
        <w:tabs>
          <w:tab w:val="left" w:pos="142"/>
        </w:tabs>
        <w:ind w:firstLine="567"/>
        <w:jc w:val="center"/>
        <w:rPr>
          <w:b/>
          <w:sz w:val="24"/>
          <w:szCs w:val="24"/>
        </w:rPr>
      </w:pPr>
      <w:r w:rsidRPr="0098070F">
        <w:rPr>
          <w:b/>
          <w:sz w:val="24"/>
          <w:szCs w:val="24"/>
        </w:rPr>
        <w:t xml:space="preserve">Квалификация: </w:t>
      </w:r>
      <w:r w:rsidRPr="0098070F">
        <w:rPr>
          <w:sz w:val="24"/>
          <w:szCs w:val="24"/>
        </w:rPr>
        <w:t>Артист, преподаватель, руководитель эстрадного коллектива</w:t>
      </w:r>
    </w:p>
    <w:p w:rsidR="006945B3" w:rsidRPr="0098070F" w:rsidRDefault="006945B3" w:rsidP="006945B3">
      <w:pPr>
        <w:tabs>
          <w:tab w:val="left" w:pos="142"/>
        </w:tabs>
        <w:ind w:firstLine="567"/>
        <w:jc w:val="both"/>
      </w:pPr>
      <w:r w:rsidRPr="0098070F">
        <w:t xml:space="preserve">Срок освоения основной профессиональной образовательной программы среднего профессионального образования углубленной подготовки по очной форме обучения на базе основного общего образования (9 </w:t>
      </w:r>
      <w:proofErr w:type="spellStart"/>
      <w:r w:rsidRPr="0098070F">
        <w:t>кл</w:t>
      </w:r>
      <w:proofErr w:type="spellEnd"/>
      <w:r w:rsidRPr="0098070F">
        <w:t>.),  3 года 10 месяцев.</w:t>
      </w:r>
    </w:p>
    <w:p w:rsidR="006945B3" w:rsidRPr="0098070F" w:rsidRDefault="006945B3" w:rsidP="006945B3">
      <w:pPr>
        <w:tabs>
          <w:tab w:val="left" w:pos="142"/>
        </w:tabs>
        <w:ind w:firstLine="567"/>
        <w:jc w:val="both"/>
      </w:pPr>
      <w:r w:rsidRPr="0098070F">
        <w:t xml:space="preserve">На специальность: 53.02.02. «Музыкальное искусство эстрады» (инструменты эстрадного оркестра) принимаются абитуриенты на базе основного  общего образования (9 </w:t>
      </w:r>
      <w:proofErr w:type="spellStart"/>
      <w:r w:rsidRPr="0098070F">
        <w:t>кл</w:t>
      </w:r>
      <w:proofErr w:type="spellEnd"/>
      <w:r w:rsidRPr="0098070F">
        <w:t xml:space="preserve">.), имеющие музыкальное образование (ДМШ) или начальную музыкальную подготовку,  а также без подготовки, но обладающие достаточными природными музыкальными способностями, позволяющими играть на музыкальном инструменте, заниматься исполнительской деятельностью. </w:t>
      </w:r>
    </w:p>
    <w:p w:rsidR="006945B3" w:rsidRPr="0098070F" w:rsidRDefault="006945B3" w:rsidP="006945B3">
      <w:pPr>
        <w:tabs>
          <w:tab w:val="left" w:pos="142"/>
        </w:tabs>
        <w:ind w:firstLine="567"/>
        <w:jc w:val="both"/>
      </w:pPr>
    </w:p>
    <w:p w:rsidR="006945B3" w:rsidRDefault="006945B3" w:rsidP="006945B3">
      <w:pPr>
        <w:numPr>
          <w:ilvl w:val="0"/>
          <w:numId w:val="12"/>
        </w:numPr>
        <w:jc w:val="both"/>
        <w:rPr>
          <w:b/>
        </w:rPr>
      </w:pPr>
      <w:r w:rsidRPr="001332DD">
        <w:rPr>
          <w:b/>
        </w:rPr>
        <w:t>ИСПОЛНЕНИЕ СОЛЬНОЙ ПРОГРАММЫ</w:t>
      </w:r>
    </w:p>
    <w:p w:rsidR="006945B3" w:rsidRPr="00D32DA6" w:rsidRDefault="006945B3" w:rsidP="006945B3">
      <w:pPr>
        <w:ind w:firstLine="567"/>
        <w:jc w:val="both"/>
      </w:pPr>
      <w:r w:rsidRPr="00D32DA6">
        <w:t xml:space="preserve">Абитуриент в концертной форме исполняет ДВА </w:t>
      </w:r>
      <w:proofErr w:type="spellStart"/>
      <w:r w:rsidRPr="00D32DA6">
        <w:t>разнохорактерных</w:t>
      </w:r>
      <w:proofErr w:type="spellEnd"/>
      <w:r w:rsidRPr="00D32DA6">
        <w:t xml:space="preserve"> произведения (экзамен проводится в форме прослушивания и собеседования).</w:t>
      </w:r>
    </w:p>
    <w:p w:rsidR="006945B3" w:rsidRPr="00D32DA6" w:rsidRDefault="006945B3" w:rsidP="006945B3">
      <w:pPr>
        <w:ind w:firstLine="567"/>
        <w:jc w:val="both"/>
      </w:pPr>
      <w:r w:rsidRPr="00D32DA6">
        <w:t xml:space="preserve">Музыкальный репертуар абитуриент готовит самостоятельно: </w:t>
      </w:r>
    </w:p>
    <w:p w:rsidR="006945B3" w:rsidRPr="00D32DA6" w:rsidRDefault="006945B3" w:rsidP="006945B3">
      <w:pPr>
        <w:pStyle w:val="a4"/>
        <w:numPr>
          <w:ilvl w:val="0"/>
          <w:numId w:val="6"/>
        </w:numPr>
        <w:spacing w:line="240" w:lineRule="auto"/>
        <w:ind w:left="0" w:firstLine="567"/>
        <w:rPr>
          <w:sz w:val="24"/>
          <w:szCs w:val="24"/>
        </w:rPr>
      </w:pPr>
      <w:r w:rsidRPr="00D32DA6">
        <w:rPr>
          <w:sz w:val="24"/>
          <w:szCs w:val="24"/>
        </w:rPr>
        <w:t>Классическое произведение – часть/фрагмент циклического произведения, пьеса сольно или в сопровождении фортепиано, возможно этюд;</w:t>
      </w:r>
    </w:p>
    <w:p w:rsidR="006945B3" w:rsidRPr="00D32DA6" w:rsidRDefault="006945B3" w:rsidP="006945B3">
      <w:pPr>
        <w:pStyle w:val="a4"/>
        <w:numPr>
          <w:ilvl w:val="0"/>
          <w:numId w:val="6"/>
        </w:numPr>
        <w:spacing w:line="240" w:lineRule="auto"/>
        <w:ind w:left="0" w:firstLine="567"/>
        <w:rPr>
          <w:sz w:val="24"/>
          <w:szCs w:val="24"/>
        </w:rPr>
      </w:pPr>
      <w:r w:rsidRPr="00D32DA6">
        <w:rPr>
          <w:sz w:val="24"/>
          <w:szCs w:val="24"/>
        </w:rPr>
        <w:t xml:space="preserve">Эстрадная или </w:t>
      </w:r>
      <w:proofErr w:type="spellStart"/>
      <w:r w:rsidRPr="00D32DA6">
        <w:rPr>
          <w:sz w:val="24"/>
          <w:szCs w:val="24"/>
        </w:rPr>
        <w:t>эстрадно</w:t>
      </w:r>
      <w:proofErr w:type="spellEnd"/>
      <w:r w:rsidRPr="00D32DA6">
        <w:rPr>
          <w:sz w:val="24"/>
          <w:szCs w:val="24"/>
        </w:rPr>
        <w:t>-джазовая пьеса под фонограмму типа «минус 1» или сольно.</w:t>
      </w:r>
    </w:p>
    <w:p w:rsidR="006945B3" w:rsidRPr="00D32DA6" w:rsidRDefault="006945B3" w:rsidP="006945B3">
      <w:pPr>
        <w:ind w:firstLine="567"/>
        <w:jc w:val="both"/>
      </w:pPr>
      <w:r>
        <w:t>Зачёт выставляется</w:t>
      </w:r>
      <w:r w:rsidRPr="00D32DA6">
        <w:t xml:space="preserve"> за наличие у поступающих определенных творческих способностей, физических и психологических качеств, необходимых для </w:t>
      </w:r>
      <w:proofErr w:type="gramStart"/>
      <w:r w:rsidRPr="00D32DA6">
        <w:t>обучения</w:t>
      </w:r>
      <w:proofErr w:type="gramEnd"/>
      <w:r w:rsidRPr="00D32DA6">
        <w:t xml:space="preserve"> по соответствующим образовательным программам; соответствие физиологических особенностей игрового аппарата абитуриента специфике обучения на конкретном инструменте.</w:t>
      </w:r>
    </w:p>
    <w:p w:rsidR="006945B3" w:rsidRPr="00D32DA6" w:rsidRDefault="006945B3" w:rsidP="006945B3">
      <w:pPr>
        <w:tabs>
          <w:tab w:val="left" w:pos="142"/>
        </w:tabs>
        <w:ind w:firstLine="567"/>
        <w:contextualSpacing/>
        <w:jc w:val="both"/>
      </w:pPr>
    </w:p>
    <w:p w:rsidR="006945B3" w:rsidRPr="0098070F" w:rsidRDefault="006945B3" w:rsidP="006945B3">
      <w:pPr>
        <w:numPr>
          <w:ilvl w:val="0"/>
          <w:numId w:val="12"/>
        </w:numPr>
        <w:tabs>
          <w:tab w:val="left" w:pos="142"/>
        </w:tabs>
        <w:contextualSpacing/>
        <w:jc w:val="both"/>
        <w:rPr>
          <w:b/>
        </w:rPr>
      </w:pPr>
      <w:r w:rsidRPr="0098070F">
        <w:rPr>
          <w:b/>
        </w:rPr>
        <w:t>СОЛЬФЕДЖИО</w:t>
      </w:r>
    </w:p>
    <w:p w:rsidR="006945B3" w:rsidRPr="0098070F" w:rsidRDefault="006945B3" w:rsidP="006945B3">
      <w:pPr>
        <w:tabs>
          <w:tab w:val="left" w:pos="142"/>
        </w:tabs>
        <w:ind w:firstLine="567"/>
        <w:contextualSpacing/>
        <w:jc w:val="both"/>
      </w:pPr>
      <w:r w:rsidRPr="0098070F">
        <w:t xml:space="preserve">Вступительные испытания по сольфеджио проводятся с целью определения уровня подготовленности абитуриента в музыкально-теоретической области и включают в себя следующие виды заданий: </w:t>
      </w:r>
    </w:p>
    <w:p w:rsidR="006945B3" w:rsidRDefault="006945B3" w:rsidP="006945B3">
      <w:pPr>
        <w:tabs>
          <w:tab w:val="left" w:pos="142"/>
        </w:tabs>
        <w:ind w:firstLine="567"/>
        <w:contextualSpacing/>
        <w:jc w:val="both"/>
        <w:rPr>
          <w:u w:val="single"/>
        </w:rPr>
      </w:pPr>
      <w:r w:rsidRPr="0098070F">
        <w:rPr>
          <w:u w:val="single"/>
        </w:rPr>
        <w:t>А) Музыкальный диктант</w:t>
      </w:r>
    </w:p>
    <w:p w:rsidR="006945B3" w:rsidRPr="001844C4" w:rsidRDefault="006945B3" w:rsidP="006945B3">
      <w:pPr>
        <w:tabs>
          <w:tab w:val="left" w:pos="142"/>
        </w:tabs>
        <w:ind w:firstLine="567"/>
        <w:contextualSpacing/>
        <w:jc w:val="both"/>
      </w:pPr>
      <w:r w:rsidRPr="001844C4">
        <w:t xml:space="preserve">Форма диктанта: одноголосный, простой период (не более 8 тактов), размер 2/4, в тональности </w:t>
      </w:r>
      <w:r>
        <w:t xml:space="preserve">до </w:t>
      </w:r>
      <w:r w:rsidRPr="001844C4">
        <w:t xml:space="preserve"> 2х знаков</w:t>
      </w:r>
    </w:p>
    <w:p w:rsidR="006945B3" w:rsidRPr="0098070F" w:rsidRDefault="006945B3" w:rsidP="006945B3">
      <w:pPr>
        <w:tabs>
          <w:tab w:val="left" w:pos="142"/>
        </w:tabs>
        <w:ind w:firstLine="567"/>
        <w:contextualSpacing/>
        <w:jc w:val="both"/>
      </w:pPr>
      <w:r w:rsidRPr="0098070F">
        <w:t>Время на выполнение задания – 30</w:t>
      </w:r>
      <w:r>
        <w:t>-40 минут</w:t>
      </w:r>
      <w:r w:rsidRPr="0098070F">
        <w:t>.</w:t>
      </w:r>
    </w:p>
    <w:p w:rsidR="006945B3" w:rsidRDefault="006945B3" w:rsidP="006945B3">
      <w:pPr>
        <w:tabs>
          <w:tab w:val="left" w:pos="142"/>
        </w:tabs>
        <w:ind w:firstLine="567"/>
        <w:contextualSpacing/>
        <w:jc w:val="both"/>
        <w:rPr>
          <w:u w:val="single"/>
        </w:rPr>
      </w:pPr>
    </w:p>
    <w:p w:rsidR="006945B3" w:rsidRPr="0098070F" w:rsidRDefault="006945B3" w:rsidP="006945B3">
      <w:pPr>
        <w:tabs>
          <w:tab w:val="left" w:pos="142"/>
        </w:tabs>
        <w:ind w:firstLine="567"/>
        <w:contextualSpacing/>
        <w:jc w:val="both"/>
        <w:rPr>
          <w:u w:val="single"/>
        </w:rPr>
      </w:pPr>
      <w:r w:rsidRPr="0098070F">
        <w:rPr>
          <w:u w:val="single"/>
        </w:rPr>
        <w:t>Б) Слуховой анализ</w:t>
      </w:r>
    </w:p>
    <w:p w:rsidR="006945B3" w:rsidRPr="0098070F" w:rsidRDefault="006945B3" w:rsidP="006945B3">
      <w:pPr>
        <w:tabs>
          <w:tab w:val="left" w:pos="142"/>
        </w:tabs>
        <w:ind w:firstLine="567"/>
        <w:contextualSpacing/>
        <w:jc w:val="both"/>
      </w:pPr>
      <w:r>
        <w:t xml:space="preserve">Определить на слух: </w:t>
      </w:r>
    </w:p>
    <w:p w:rsidR="006945B3" w:rsidRPr="0098070F" w:rsidRDefault="006945B3" w:rsidP="006945B3">
      <w:pPr>
        <w:numPr>
          <w:ilvl w:val="0"/>
          <w:numId w:val="9"/>
        </w:numPr>
        <w:tabs>
          <w:tab w:val="left" w:pos="142"/>
        </w:tabs>
        <w:contextualSpacing/>
        <w:jc w:val="both"/>
      </w:pPr>
      <w:r>
        <w:t>Интервалы (простые гармонические и мелодические)</w:t>
      </w:r>
      <w:r w:rsidRPr="0098070F">
        <w:t>;</w:t>
      </w:r>
    </w:p>
    <w:p w:rsidR="006945B3" w:rsidRPr="0098070F" w:rsidRDefault="006945B3" w:rsidP="006945B3">
      <w:pPr>
        <w:numPr>
          <w:ilvl w:val="0"/>
          <w:numId w:val="9"/>
        </w:numPr>
        <w:tabs>
          <w:tab w:val="left" w:pos="142"/>
        </w:tabs>
        <w:contextualSpacing/>
        <w:jc w:val="both"/>
      </w:pPr>
      <w:r>
        <w:t>Аккорды (трезвучия с обращением – мажор и минор)</w:t>
      </w:r>
      <w:r w:rsidRPr="0098070F">
        <w:t xml:space="preserve">; </w:t>
      </w:r>
    </w:p>
    <w:p w:rsidR="006945B3" w:rsidRPr="0098070F" w:rsidRDefault="006945B3" w:rsidP="006945B3">
      <w:pPr>
        <w:numPr>
          <w:ilvl w:val="0"/>
          <w:numId w:val="9"/>
        </w:numPr>
        <w:tabs>
          <w:tab w:val="left" w:pos="142"/>
        </w:tabs>
        <w:contextualSpacing/>
        <w:jc w:val="both"/>
      </w:pPr>
      <w:r>
        <w:t>Лад (мажор и минор)</w:t>
      </w:r>
      <w:r w:rsidRPr="0098070F">
        <w:t>.</w:t>
      </w:r>
    </w:p>
    <w:p w:rsidR="006945B3" w:rsidRDefault="006945B3" w:rsidP="006945B3">
      <w:pPr>
        <w:tabs>
          <w:tab w:val="left" w:pos="142"/>
        </w:tabs>
        <w:ind w:firstLine="567"/>
        <w:contextualSpacing/>
        <w:jc w:val="both"/>
        <w:rPr>
          <w:u w:val="single"/>
        </w:rPr>
      </w:pPr>
    </w:p>
    <w:p w:rsidR="006945B3" w:rsidRPr="0098070F" w:rsidRDefault="006945B3" w:rsidP="006945B3">
      <w:pPr>
        <w:tabs>
          <w:tab w:val="left" w:pos="142"/>
        </w:tabs>
        <w:ind w:firstLine="567"/>
        <w:contextualSpacing/>
        <w:jc w:val="both"/>
        <w:rPr>
          <w:u w:val="single"/>
        </w:rPr>
      </w:pPr>
      <w:r w:rsidRPr="0098070F">
        <w:rPr>
          <w:u w:val="single"/>
        </w:rPr>
        <w:t xml:space="preserve">В) </w:t>
      </w:r>
      <w:proofErr w:type="spellStart"/>
      <w:r w:rsidRPr="0098070F">
        <w:rPr>
          <w:u w:val="single"/>
        </w:rPr>
        <w:t>Сольфеджирование</w:t>
      </w:r>
      <w:proofErr w:type="spellEnd"/>
    </w:p>
    <w:p w:rsidR="006945B3" w:rsidRDefault="006945B3" w:rsidP="006945B3">
      <w:pPr>
        <w:tabs>
          <w:tab w:val="left" w:pos="142"/>
        </w:tabs>
        <w:ind w:firstLine="567"/>
        <w:jc w:val="both"/>
      </w:pPr>
      <w:r>
        <w:t>Исполнить одноголосный пример: простой период (не более 8 тактов), размер 2/4, в тональности до  2х знаков</w:t>
      </w:r>
    </w:p>
    <w:p w:rsidR="006945B3" w:rsidRDefault="006945B3" w:rsidP="006945B3">
      <w:pPr>
        <w:tabs>
          <w:tab w:val="left" w:pos="142"/>
        </w:tabs>
        <w:ind w:firstLine="567"/>
        <w:contextualSpacing/>
        <w:jc w:val="both"/>
      </w:pPr>
      <w:r>
        <w:t>При оценивании учитывается: чистота интонации, чувство ритма, музыкальный слух.</w:t>
      </w:r>
    </w:p>
    <w:p w:rsidR="006945B3" w:rsidRPr="0098070F" w:rsidRDefault="006945B3" w:rsidP="006945B3">
      <w:pPr>
        <w:tabs>
          <w:tab w:val="left" w:pos="142"/>
        </w:tabs>
        <w:ind w:firstLine="567"/>
        <w:contextualSpacing/>
        <w:jc w:val="both"/>
      </w:pPr>
      <w:r>
        <w:t>Музыкальный пример не более простого периода (8 тактов)</w:t>
      </w:r>
    </w:p>
    <w:p w:rsidR="006945B3" w:rsidRPr="0098070F" w:rsidRDefault="006945B3" w:rsidP="006945B3">
      <w:pPr>
        <w:tabs>
          <w:tab w:val="left" w:pos="142"/>
        </w:tabs>
        <w:ind w:firstLine="567"/>
        <w:contextualSpacing/>
        <w:jc w:val="both"/>
      </w:pPr>
      <w:r w:rsidRPr="0098070F">
        <w:t>Время на выполнение задания – 5 минут.</w:t>
      </w:r>
    </w:p>
    <w:p w:rsidR="006945B3" w:rsidRPr="0098070F" w:rsidRDefault="006945B3" w:rsidP="006945B3">
      <w:pPr>
        <w:tabs>
          <w:tab w:val="left" w:pos="142"/>
        </w:tabs>
        <w:ind w:firstLine="567"/>
        <w:contextualSpacing/>
        <w:jc w:val="both"/>
      </w:pPr>
    </w:p>
    <w:p w:rsidR="006945B3" w:rsidRPr="0098070F" w:rsidRDefault="006945B3" w:rsidP="006945B3">
      <w:pPr>
        <w:tabs>
          <w:tab w:val="left" w:pos="142"/>
        </w:tabs>
        <w:ind w:firstLine="567"/>
        <w:jc w:val="both"/>
        <w:rPr>
          <w:i/>
        </w:rPr>
      </w:pPr>
      <w:r w:rsidRPr="0098070F">
        <w:rPr>
          <w:i/>
        </w:rPr>
        <w:t>Критерии оценивания:</w:t>
      </w:r>
    </w:p>
    <w:p w:rsidR="006945B3" w:rsidRPr="0098070F" w:rsidRDefault="006945B3" w:rsidP="006945B3">
      <w:pPr>
        <w:pStyle w:val="a3"/>
        <w:tabs>
          <w:tab w:val="left" w:pos="142"/>
        </w:tabs>
        <w:ind w:firstLine="567"/>
        <w:jc w:val="both"/>
        <w:rPr>
          <w:sz w:val="24"/>
          <w:szCs w:val="24"/>
        </w:rPr>
      </w:pPr>
      <w:r w:rsidRPr="0098070F">
        <w:rPr>
          <w:sz w:val="24"/>
          <w:szCs w:val="24"/>
        </w:rPr>
        <w:t>Испытания принимают и оценивают ведущие педагоги.</w:t>
      </w:r>
    </w:p>
    <w:p w:rsidR="006945B3" w:rsidRPr="0098070F" w:rsidRDefault="006945B3" w:rsidP="006945B3">
      <w:pPr>
        <w:pStyle w:val="a3"/>
        <w:tabs>
          <w:tab w:val="left" w:pos="142"/>
        </w:tabs>
        <w:ind w:firstLine="567"/>
        <w:jc w:val="both"/>
        <w:rPr>
          <w:sz w:val="24"/>
          <w:szCs w:val="24"/>
        </w:rPr>
      </w:pPr>
      <w:r w:rsidRPr="0098070F">
        <w:rPr>
          <w:sz w:val="24"/>
          <w:szCs w:val="24"/>
        </w:rPr>
        <w:t xml:space="preserve">Результаты вступительных творческих испытаний оцениваются по зачётной системе </w:t>
      </w:r>
      <w:proofErr w:type="spellStart"/>
      <w:r w:rsidRPr="0098070F">
        <w:rPr>
          <w:sz w:val="24"/>
          <w:szCs w:val="24"/>
        </w:rPr>
        <w:t>недифференцированно</w:t>
      </w:r>
      <w:proofErr w:type="spellEnd"/>
      <w:r w:rsidRPr="0098070F">
        <w:rPr>
          <w:sz w:val="24"/>
          <w:szCs w:val="24"/>
        </w:rPr>
        <w:t xml:space="preserve"> – «зачёт», «незачёт».</w:t>
      </w:r>
    </w:p>
    <w:p w:rsidR="006945B3" w:rsidRPr="0098070F" w:rsidRDefault="006945B3" w:rsidP="006945B3">
      <w:pPr>
        <w:pStyle w:val="a3"/>
        <w:ind w:firstLine="567"/>
        <w:jc w:val="both"/>
        <w:rPr>
          <w:sz w:val="24"/>
          <w:szCs w:val="24"/>
        </w:rPr>
      </w:pPr>
      <w:r w:rsidRPr="0098070F">
        <w:rPr>
          <w:sz w:val="24"/>
          <w:szCs w:val="24"/>
        </w:rPr>
        <w:t xml:space="preserve">Посторонние лица на </w:t>
      </w:r>
      <w:r>
        <w:rPr>
          <w:sz w:val="24"/>
          <w:szCs w:val="24"/>
        </w:rPr>
        <w:t>испытание</w:t>
      </w:r>
      <w:r w:rsidRPr="0098070F">
        <w:rPr>
          <w:sz w:val="24"/>
          <w:szCs w:val="24"/>
        </w:rPr>
        <w:t xml:space="preserve"> не допускаются.</w:t>
      </w:r>
    </w:p>
    <w:p w:rsidR="006945B3" w:rsidRPr="0098070F" w:rsidRDefault="006945B3" w:rsidP="006945B3">
      <w:pPr>
        <w:ind w:firstLine="709"/>
        <w:jc w:val="center"/>
        <w:rPr>
          <w:b/>
          <w:i/>
        </w:rPr>
      </w:pPr>
      <w:r w:rsidRPr="0098070F">
        <w:rPr>
          <w:b/>
          <w:i/>
          <w:sz w:val="28"/>
        </w:rPr>
        <w:t>Специальность: 53.02.05 Сольное и хоровое народное пение</w:t>
      </w:r>
    </w:p>
    <w:p w:rsidR="006945B3" w:rsidRPr="0098070F" w:rsidRDefault="006945B3" w:rsidP="006945B3">
      <w:pPr>
        <w:pStyle w:val="a3"/>
        <w:jc w:val="center"/>
        <w:rPr>
          <w:b/>
          <w:sz w:val="24"/>
          <w:szCs w:val="24"/>
        </w:rPr>
      </w:pPr>
    </w:p>
    <w:p w:rsidR="006945B3" w:rsidRPr="0098070F" w:rsidRDefault="006945B3" w:rsidP="006945B3">
      <w:pPr>
        <w:spacing w:line="276" w:lineRule="auto"/>
        <w:ind w:firstLine="567"/>
        <w:jc w:val="both"/>
        <w:rPr>
          <w:rFonts w:eastAsia="Lucida Grande CY"/>
          <w:lang w:eastAsia="en-US"/>
        </w:rPr>
      </w:pPr>
      <w:r w:rsidRPr="0098070F">
        <w:rPr>
          <w:b/>
        </w:rPr>
        <w:t>Квалификация:</w:t>
      </w:r>
      <w:r w:rsidRPr="0098070F">
        <w:t xml:space="preserve"> </w:t>
      </w:r>
      <w:r w:rsidRPr="0098070F">
        <w:rPr>
          <w:rFonts w:eastAsia="Lucida Grande CY"/>
          <w:lang w:eastAsia="en-US"/>
        </w:rPr>
        <w:t>Артист-вокалист, преподаватель, руководитель народного коллектива</w:t>
      </w:r>
    </w:p>
    <w:p w:rsidR="006945B3" w:rsidRPr="0098070F" w:rsidRDefault="006945B3" w:rsidP="006945B3">
      <w:pPr>
        <w:pStyle w:val="a3"/>
        <w:ind w:firstLine="567"/>
        <w:jc w:val="both"/>
        <w:rPr>
          <w:sz w:val="24"/>
          <w:szCs w:val="24"/>
        </w:rPr>
      </w:pPr>
      <w:r w:rsidRPr="0098070F">
        <w:rPr>
          <w:sz w:val="24"/>
          <w:szCs w:val="24"/>
        </w:rPr>
        <w:t xml:space="preserve">Срок освоения основной профессиональной образовательной программы среднего профессионального образования углубленной подготовки по очной форме на базе основного общего образования (9 </w:t>
      </w:r>
      <w:proofErr w:type="spellStart"/>
      <w:r w:rsidRPr="0098070F">
        <w:rPr>
          <w:sz w:val="24"/>
          <w:szCs w:val="24"/>
        </w:rPr>
        <w:t>кл</w:t>
      </w:r>
      <w:proofErr w:type="spellEnd"/>
      <w:r w:rsidRPr="0098070F">
        <w:rPr>
          <w:sz w:val="24"/>
          <w:szCs w:val="24"/>
        </w:rPr>
        <w:t>.),  3 года 10 месяцев.</w:t>
      </w:r>
    </w:p>
    <w:p w:rsidR="006945B3" w:rsidRPr="0098070F" w:rsidRDefault="006945B3" w:rsidP="006945B3">
      <w:pPr>
        <w:widowControl w:val="0"/>
        <w:numPr>
          <w:ilvl w:val="0"/>
          <w:numId w:val="26"/>
        </w:numPr>
        <w:autoSpaceDE w:val="0"/>
        <w:autoSpaceDN w:val="0"/>
        <w:adjustRightInd w:val="0"/>
        <w:spacing w:line="276" w:lineRule="auto"/>
        <w:jc w:val="both"/>
        <w:rPr>
          <w:b/>
          <w:lang w:eastAsia="en-US"/>
        </w:rPr>
      </w:pPr>
      <w:r w:rsidRPr="0098070F">
        <w:rPr>
          <w:b/>
          <w:lang w:eastAsia="en-US"/>
        </w:rPr>
        <w:t>ИСПОЛНЕНИЕ ВОКАЛЬНОЙ ПРОГРАММЫ,  СОБЕСЕДОВАНИЕ.</w:t>
      </w:r>
    </w:p>
    <w:p w:rsidR="006945B3" w:rsidRPr="0098070F" w:rsidRDefault="006945B3" w:rsidP="006945B3">
      <w:pPr>
        <w:widowControl w:val="0"/>
        <w:autoSpaceDE w:val="0"/>
        <w:autoSpaceDN w:val="0"/>
        <w:adjustRightInd w:val="0"/>
        <w:spacing w:line="276" w:lineRule="auto"/>
        <w:ind w:firstLine="567"/>
        <w:contextualSpacing/>
        <w:jc w:val="both"/>
        <w:rPr>
          <w:b/>
          <w:lang w:eastAsia="en-US"/>
        </w:rPr>
      </w:pPr>
      <w:r>
        <w:t>В</w:t>
      </w:r>
      <w:r w:rsidRPr="0098070F">
        <w:t xml:space="preserve"> концертной </w:t>
      </w:r>
      <w:r>
        <w:t>форме</w:t>
      </w:r>
      <w:r w:rsidRPr="0098070F">
        <w:t xml:space="preserve"> исполн</w:t>
      </w:r>
      <w:r>
        <w:t>ить</w:t>
      </w:r>
      <w:r w:rsidRPr="0098070F">
        <w:t xml:space="preserve"> дв</w:t>
      </w:r>
      <w:r>
        <w:t>е</w:t>
      </w:r>
      <w:r w:rsidRPr="0098070F">
        <w:t xml:space="preserve"> </w:t>
      </w:r>
      <w:r>
        <w:rPr>
          <w:rFonts w:eastAsia="Lucida Grande CY"/>
        </w:rPr>
        <w:t xml:space="preserve">разнохарактерные </w:t>
      </w:r>
      <w:r w:rsidRPr="0098070F">
        <w:rPr>
          <w:rFonts w:eastAsia="Lucida Grande CY"/>
        </w:rPr>
        <w:t xml:space="preserve">народные песни </w:t>
      </w:r>
      <w:r>
        <w:rPr>
          <w:rFonts w:eastAsia="Lucida Grande CY"/>
        </w:rPr>
        <w:t xml:space="preserve">с сопровождением или </w:t>
      </w:r>
      <w:r w:rsidRPr="0098070F">
        <w:rPr>
          <w:rFonts w:eastAsia="Lucida Grande CY"/>
        </w:rPr>
        <w:t>без сопровождения</w:t>
      </w:r>
      <w:r>
        <w:rPr>
          <w:rFonts w:eastAsia="Lucida Grande CY"/>
        </w:rPr>
        <w:t xml:space="preserve"> народного инструмента</w:t>
      </w:r>
      <w:r w:rsidRPr="0098070F">
        <w:rPr>
          <w:rFonts w:eastAsia="Lucida Grande CY"/>
        </w:rPr>
        <w:t>; допускается исполнение не более одн</w:t>
      </w:r>
      <w:r>
        <w:rPr>
          <w:rFonts w:eastAsia="Lucida Grande CY"/>
        </w:rPr>
        <w:t>ой песни на национальном языке.</w:t>
      </w:r>
    </w:p>
    <w:p w:rsidR="006945B3" w:rsidRPr="0098070F" w:rsidRDefault="006945B3" w:rsidP="006945B3">
      <w:pPr>
        <w:tabs>
          <w:tab w:val="left" w:pos="1080"/>
        </w:tabs>
        <w:spacing w:line="276" w:lineRule="auto"/>
        <w:ind w:firstLine="567"/>
        <w:contextualSpacing/>
        <w:jc w:val="both"/>
        <w:rPr>
          <w:rFonts w:eastAsia="Lucida Grande CY"/>
          <w:i/>
          <w:u w:val="single"/>
          <w:lang w:eastAsia="en-US"/>
        </w:rPr>
      </w:pPr>
      <w:r>
        <w:rPr>
          <w:rFonts w:eastAsia="Lucida Grande CY"/>
          <w:i/>
          <w:u w:val="single"/>
          <w:lang w:eastAsia="en-US"/>
        </w:rPr>
        <w:t>Примерный список</w:t>
      </w:r>
      <w:r w:rsidRPr="0098070F">
        <w:rPr>
          <w:rFonts w:eastAsia="Lucida Grande CY"/>
          <w:i/>
          <w:u w:val="single"/>
          <w:lang w:eastAsia="en-US"/>
        </w:rPr>
        <w:t xml:space="preserve">  вокальн</w:t>
      </w:r>
      <w:r>
        <w:rPr>
          <w:rFonts w:eastAsia="Lucida Grande CY"/>
          <w:i/>
          <w:u w:val="single"/>
          <w:lang w:eastAsia="en-US"/>
        </w:rPr>
        <w:t>ой</w:t>
      </w:r>
      <w:r w:rsidRPr="0098070F">
        <w:rPr>
          <w:rFonts w:eastAsia="Lucida Grande CY"/>
          <w:i/>
          <w:u w:val="single"/>
          <w:lang w:eastAsia="en-US"/>
        </w:rPr>
        <w:t xml:space="preserve"> программ</w:t>
      </w:r>
      <w:r>
        <w:rPr>
          <w:rFonts w:eastAsia="Lucida Grande CY"/>
          <w:i/>
          <w:u w:val="single"/>
          <w:lang w:eastAsia="en-US"/>
        </w:rPr>
        <w:t>ы</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Сборник русских народных песен из репертуара </w:t>
      </w:r>
      <w:proofErr w:type="spellStart"/>
      <w:r w:rsidRPr="0098070F">
        <w:rPr>
          <w:rFonts w:eastAsia="Lucida Grande CY"/>
          <w:lang w:eastAsia="en-US"/>
        </w:rPr>
        <w:t>А.И.Глинкиной</w:t>
      </w:r>
      <w:proofErr w:type="spellEnd"/>
      <w:r w:rsidRPr="0098070F">
        <w:rPr>
          <w:rFonts w:eastAsia="Lucida Grande CY"/>
          <w:lang w:eastAsia="en-US"/>
        </w:rPr>
        <w:t xml:space="preserve">. Сост. </w:t>
      </w:r>
      <w:proofErr w:type="spellStart"/>
      <w:r w:rsidRPr="0098070F">
        <w:rPr>
          <w:rFonts w:eastAsia="Lucida Grande CY"/>
          <w:lang w:eastAsia="en-US"/>
        </w:rPr>
        <w:t>Н.Павлова</w:t>
      </w:r>
      <w:proofErr w:type="spellEnd"/>
      <w:r w:rsidRPr="0098070F">
        <w:rPr>
          <w:rFonts w:eastAsia="Lucida Grande CY"/>
          <w:lang w:eastAsia="en-US"/>
        </w:rPr>
        <w:t xml:space="preserve">: </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«А брат сестру обидел в пиру»;</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«Горе мое, горе»;</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«Поздно вечером в </w:t>
      </w:r>
      <w:proofErr w:type="spellStart"/>
      <w:r w:rsidRPr="0098070F">
        <w:rPr>
          <w:rFonts w:eastAsia="Lucida Grande CY"/>
          <w:lang w:eastAsia="en-US"/>
        </w:rPr>
        <w:t>воротиках</w:t>
      </w:r>
      <w:proofErr w:type="spellEnd"/>
      <w:r w:rsidRPr="0098070F">
        <w:rPr>
          <w:rFonts w:eastAsia="Lucida Grande CY"/>
          <w:lang w:eastAsia="en-US"/>
        </w:rPr>
        <w:t xml:space="preserve"> стояла»;</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«Ой, вишенка». </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Хрестоматия для народного хора. Сост. </w:t>
      </w:r>
      <w:proofErr w:type="spellStart"/>
      <w:r w:rsidRPr="0098070F">
        <w:rPr>
          <w:rFonts w:eastAsia="Lucida Grande CY"/>
          <w:lang w:eastAsia="en-US"/>
        </w:rPr>
        <w:t>С.Л.Браз</w:t>
      </w:r>
      <w:proofErr w:type="spellEnd"/>
      <w:r w:rsidRPr="0098070F">
        <w:rPr>
          <w:rFonts w:eastAsia="Lucida Grande CY"/>
          <w:lang w:eastAsia="en-US"/>
        </w:rPr>
        <w:t>:</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«Не по погребу бочоночек катается»</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«Уж ты </w:t>
      </w:r>
      <w:proofErr w:type="spellStart"/>
      <w:r w:rsidRPr="0098070F">
        <w:rPr>
          <w:rFonts w:eastAsia="Lucida Grande CY"/>
          <w:lang w:eastAsia="en-US"/>
        </w:rPr>
        <w:t>Порушка-Параня</w:t>
      </w:r>
      <w:proofErr w:type="spellEnd"/>
      <w:r w:rsidRPr="0098070F">
        <w:rPr>
          <w:rFonts w:eastAsia="Lucida Grande CY"/>
          <w:lang w:eastAsia="en-US"/>
        </w:rPr>
        <w:t>»</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«Да у нас </w:t>
      </w:r>
      <w:proofErr w:type="spellStart"/>
      <w:r w:rsidRPr="0098070F">
        <w:rPr>
          <w:rFonts w:eastAsia="Lucida Grande CY"/>
          <w:lang w:eastAsia="en-US"/>
        </w:rPr>
        <w:t>ноня</w:t>
      </w:r>
      <w:proofErr w:type="spellEnd"/>
      <w:r w:rsidRPr="0098070F">
        <w:rPr>
          <w:rFonts w:eastAsia="Lucida Grande CY"/>
          <w:lang w:eastAsia="en-US"/>
        </w:rPr>
        <w:t xml:space="preserve"> белый день»</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«Ой, не будите меня, молодую»</w:t>
      </w:r>
    </w:p>
    <w:p w:rsidR="006945B3" w:rsidRPr="0098070F" w:rsidRDefault="006945B3" w:rsidP="006945B3">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«Ой, по Питерской, Тверской». </w:t>
      </w:r>
    </w:p>
    <w:p w:rsidR="006945B3" w:rsidRPr="0098070F" w:rsidRDefault="006945B3" w:rsidP="006945B3">
      <w:pPr>
        <w:tabs>
          <w:tab w:val="left" w:pos="1080"/>
        </w:tabs>
        <w:spacing w:line="276" w:lineRule="auto"/>
        <w:ind w:firstLine="567"/>
        <w:jc w:val="both"/>
        <w:rPr>
          <w:rFonts w:eastAsia="Lucida Grande CY"/>
          <w:lang w:eastAsia="en-US"/>
        </w:rPr>
      </w:pPr>
      <w:r w:rsidRPr="0098070F">
        <w:rPr>
          <w:rFonts w:eastAsia="Lucida Grande CY"/>
          <w:b/>
          <w:lang w:eastAsia="en-US"/>
        </w:rPr>
        <w:t>Собеседование</w:t>
      </w:r>
      <w:r w:rsidRPr="0098070F">
        <w:rPr>
          <w:rFonts w:eastAsia="Lucida Grande CY"/>
          <w:lang w:eastAsia="en-US"/>
        </w:rPr>
        <w:t xml:space="preserve"> включает в себя: ответы на вопросы, связанные с программой; на вопросы, выявляющие образовательный уровень абитуриента по выбранной специальности, его эрудицию в области смежных видов искусства, проверку навыков владения игрой на музыкальном инструменте (если абитуриент играет на музыкальном инструменте).</w:t>
      </w:r>
    </w:p>
    <w:p w:rsidR="006945B3" w:rsidRPr="0098070F" w:rsidRDefault="006945B3" w:rsidP="006945B3">
      <w:pPr>
        <w:pStyle w:val="a3"/>
        <w:ind w:firstLine="567"/>
        <w:jc w:val="both"/>
        <w:rPr>
          <w:sz w:val="24"/>
          <w:szCs w:val="24"/>
        </w:rPr>
      </w:pPr>
    </w:p>
    <w:p w:rsidR="006945B3" w:rsidRPr="0098070F" w:rsidRDefault="006945B3" w:rsidP="006945B3">
      <w:pPr>
        <w:numPr>
          <w:ilvl w:val="0"/>
          <w:numId w:val="26"/>
        </w:numPr>
        <w:tabs>
          <w:tab w:val="left" w:pos="142"/>
        </w:tabs>
        <w:contextualSpacing/>
        <w:jc w:val="both"/>
        <w:rPr>
          <w:b/>
        </w:rPr>
      </w:pPr>
      <w:r w:rsidRPr="0098070F">
        <w:rPr>
          <w:b/>
        </w:rPr>
        <w:t>СОЛЬФЕДЖИО</w:t>
      </w:r>
    </w:p>
    <w:p w:rsidR="006945B3" w:rsidRPr="0098070F" w:rsidRDefault="006945B3" w:rsidP="006945B3">
      <w:pPr>
        <w:tabs>
          <w:tab w:val="left" w:pos="142"/>
        </w:tabs>
        <w:ind w:firstLine="567"/>
        <w:contextualSpacing/>
        <w:jc w:val="both"/>
      </w:pPr>
      <w:r w:rsidRPr="0098070F">
        <w:t xml:space="preserve">Вступительные испытания по сольфеджио проводятся с целью определения уровня подготовленности абитуриента в музыкально-теоретической области и включают в себя следующие виды заданий: </w:t>
      </w:r>
    </w:p>
    <w:p w:rsidR="006945B3" w:rsidRDefault="006945B3" w:rsidP="006945B3">
      <w:pPr>
        <w:tabs>
          <w:tab w:val="left" w:pos="142"/>
        </w:tabs>
        <w:ind w:firstLine="567"/>
        <w:contextualSpacing/>
        <w:jc w:val="both"/>
        <w:rPr>
          <w:u w:val="single"/>
        </w:rPr>
      </w:pPr>
      <w:r w:rsidRPr="0098070F">
        <w:rPr>
          <w:u w:val="single"/>
        </w:rPr>
        <w:t>А) Музыкальный диктант</w:t>
      </w:r>
    </w:p>
    <w:p w:rsidR="006945B3" w:rsidRPr="001844C4" w:rsidRDefault="006945B3" w:rsidP="006945B3">
      <w:pPr>
        <w:tabs>
          <w:tab w:val="left" w:pos="142"/>
        </w:tabs>
        <w:ind w:firstLine="567"/>
        <w:contextualSpacing/>
        <w:jc w:val="both"/>
      </w:pPr>
      <w:r w:rsidRPr="001844C4">
        <w:t xml:space="preserve">Форма диктанта: одноголосный, простой период (не более 8 тактов), размер 2/4, в тональности </w:t>
      </w:r>
      <w:r>
        <w:t xml:space="preserve">до </w:t>
      </w:r>
      <w:r w:rsidRPr="001844C4">
        <w:t xml:space="preserve"> 2х знаков</w:t>
      </w:r>
    </w:p>
    <w:p w:rsidR="006945B3" w:rsidRPr="0098070F" w:rsidRDefault="006945B3" w:rsidP="006945B3">
      <w:pPr>
        <w:tabs>
          <w:tab w:val="left" w:pos="142"/>
        </w:tabs>
        <w:ind w:firstLine="567"/>
        <w:contextualSpacing/>
        <w:jc w:val="both"/>
      </w:pPr>
      <w:r w:rsidRPr="0098070F">
        <w:t>Время на выполнение задания – 30</w:t>
      </w:r>
      <w:r>
        <w:t>-40 минут</w:t>
      </w:r>
      <w:r w:rsidRPr="0098070F">
        <w:t>.</w:t>
      </w:r>
    </w:p>
    <w:p w:rsidR="006945B3" w:rsidRPr="0098070F" w:rsidRDefault="006945B3" w:rsidP="006945B3">
      <w:pPr>
        <w:tabs>
          <w:tab w:val="left" w:pos="142"/>
        </w:tabs>
        <w:ind w:firstLine="567"/>
        <w:contextualSpacing/>
        <w:jc w:val="both"/>
        <w:rPr>
          <w:u w:val="single"/>
        </w:rPr>
      </w:pPr>
      <w:r w:rsidRPr="0098070F">
        <w:rPr>
          <w:u w:val="single"/>
        </w:rPr>
        <w:t>Б) Слуховой анализ</w:t>
      </w:r>
    </w:p>
    <w:p w:rsidR="006945B3" w:rsidRPr="0098070F" w:rsidRDefault="006945B3" w:rsidP="006945B3">
      <w:pPr>
        <w:tabs>
          <w:tab w:val="left" w:pos="142"/>
        </w:tabs>
        <w:ind w:firstLine="567"/>
        <w:contextualSpacing/>
        <w:jc w:val="both"/>
      </w:pPr>
      <w:r>
        <w:t xml:space="preserve">Определить на слух: </w:t>
      </w:r>
    </w:p>
    <w:p w:rsidR="006945B3" w:rsidRPr="0098070F" w:rsidRDefault="006945B3" w:rsidP="006945B3">
      <w:pPr>
        <w:numPr>
          <w:ilvl w:val="0"/>
          <w:numId w:val="9"/>
        </w:numPr>
        <w:tabs>
          <w:tab w:val="left" w:pos="142"/>
        </w:tabs>
        <w:contextualSpacing/>
        <w:jc w:val="both"/>
      </w:pPr>
      <w:r>
        <w:t>Интервалы (простые гармонические и мелодические)</w:t>
      </w:r>
      <w:r w:rsidRPr="0098070F">
        <w:t>;</w:t>
      </w:r>
    </w:p>
    <w:p w:rsidR="006945B3" w:rsidRPr="0098070F" w:rsidRDefault="006945B3" w:rsidP="006945B3">
      <w:pPr>
        <w:numPr>
          <w:ilvl w:val="0"/>
          <w:numId w:val="9"/>
        </w:numPr>
        <w:tabs>
          <w:tab w:val="left" w:pos="142"/>
        </w:tabs>
        <w:contextualSpacing/>
        <w:jc w:val="both"/>
      </w:pPr>
      <w:r>
        <w:t>Аккорды (трезвучия с обращением – мажор и минор)</w:t>
      </w:r>
      <w:r w:rsidRPr="0098070F">
        <w:t xml:space="preserve">; </w:t>
      </w:r>
    </w:p>
    <w:p w:rsidR="006945B3" w:rsidRPr="0098070F" w:rsidRDefault="006945B3" w:rsidP="006945B3">
      <w:pPr>
        <w:numPr>
          <w:ilvl w:val="0"/>
          <w:numId w:val="9"/>
        </w:numPr>
        <w:tabs>
          <w:tab w:val="left" w:pos="142"/>
        </w:tabs>
        <w:contextualSpacing/>
        <w:jc w:val="both"/>
      </w:pPr>
      <w:r>
        <w:t>Лад (мажор и минор)</w:t>
      </w:r>
      <w:r w:rsidRPr="0098070F">
        <w:t>.</w:t>
      </w:r>
    </w:p>
    <w:p w:rsidR="006945B3" w:rsidRPr="0098070F" w:rsidRDefault="006945B3" w:rsidP="006945B3">
      <w:pPr>
        <w:tabs>
          <w:tab w:val="left" w:pos="142"/>
        </w:tabs>
        <w:ind w:firstLine="567"/>
        <w:contextualSpacing/>
        <w:jc w:val="both"/>
        <w:rPr>
          <w:u w:val="single"/>
        </w:rPr>
      </w:pPr>
      <w:r w:rsidRPr="0098070F">
        <w:rPr>
          <w:u w:val="single"/>
        </w:rPr>
        <w:t xml:space="preserve">В) </w:t>
      </w:r>
      <w:proofErr w:type="spellStart"/>
      <w:r w:rsidRPr="0098070F">
        <w:rPr>
          <w:u w:val="single"/>
        </w:rPr>
        <w:t>Сольфеджирование</w:t>
      </w:r>
      <w:proofErr w:type="spellEnd"/>
    </w:p>
    <w:p w:rsidR="006945B3" w:rsidRDefault="006945B3" w:rsidP="006945B3">
      <w:pPr>
        <w:tabs>
          <w:tab w:val="left" w:pos="142"/>
        </w:tabs>
        <w:ind w:firstLine="567"/>
        <w:jc w:val="both"/>
      </w:pPr>
      <w:r>
        <w:t>Исполнить одноголосный пример: простой период (не более 8 тактов), размер 2/4, в тональности до  2х знаков</w:t>
      </w:r>
    </w:p>
    <w:p w:rsidR="006945B3" w:rsidRDefault="006945B3" w:rsidP="006945B3">
      <w:pPr>
        <w:tabs>
          <w:tab w:val="left" w:pos="142"/>
        </w:tabs>
        <w:ind w:firstLine="567"/>
        <w:contextualSpacing/>
        <w:jc w:val="both"/>
      </w:pPr>
      <w:r>
        <w:t>При оценивании учитывается: чистота интонации, чувство ритма, музыкальный слух.</w:t>
      </w:r>
    </w:p>
    <w:p w:rsidR="006945B3" w:rsidRPr="0098070F" w:rsidRDefault="006945B3" w:rsidP="006945B3">
      <w:pPr>
        <w:tabs>
          <w:tab w:val="left" w:pos="142"/>
        </w:tabs>
        <w:ind w:firstLine="567"/>
        <w:contextualSpacing/>
        <w:jc w:val="both"/>
      </w:pPr>
      <w:r>
        <w:t>Музыкальный пример не более простого периода (8 тактов)</w:t>
      </w:r>
    </w:p>
    <w:p w:rsidR="006945B3" w:rsidRPr="0098070F" w:rsidRDefault="006945B3" w:rsidP="006945B3">
      <w:pPr>
        <w:tabs>
          <w:tab w:val="left" w:pos="142"/>
        </w:tabs>
        <w:ind w:firstLine="567"/>
        <w:contextualSpacing/>
        <w:jc w:val="both"/>
      </w:pPr>
      <w:r w:rsidRPr="0098070F">
        <w:t>Время на выполнение задания – 5 минут.</w:t>
      </w:r>
    </w:p>
    <w:p w:rsidR="006945B3" w:rsidRPr="0098070F" w:rsidRDefault="006945B3" w:rsidP="006945B3">
      <w:pPr>
        <w:tabs>
          <w:tab w:val="left" w:pos="142"/>
        </w:tabs>
        <w:ind w:firstLine="567"/>
        <w:jc w:val="both"/>
        <w:rPr>
          <w:i/>
        </w:rPr>
      </w:pPr>
      <w:r w:rsidRPr="0098070F">
        <w:rPr>
          <w:i/>
        </w:rPr>
        <w:t>Критерии оценивания:</w:t>
      </w:r>
    </w:p>
    <w:p w:rsidR="006945B3" w:rsidRPr="0098070F" w:rsidRDefault="006945B3" w:rsidP="006945B3">
      <w:pPr>
        <w:pStyle w:val="a3"/>
        <w:tabs>
          <w:tab w:val="left" w:pos="142"/>
        </w:tabs>
        <w:ind w:firstLine="567"/>
        <w:jc w:val="both"/>
        <w:rPr>
          <w:sz w:val="24"/>
          <w:szCs w:val="24"/>
        </w:rPr>
      </w:pPr>
      <w:r w:rsidRPr="0098070F">
        <w:rPr>
          <w:sz w:val="24"/>
          <w:szCs w:val="24"/>
        </w:rPr>
        <w:t>Испытания принимают и оценивают ведущие педагоги.</w:t>
      </w:r>
    </w:p>
    <w:p w:rsidR="006945B3" w:rsidRPr="0098070F" w:rsidRDefault="006945B3" w:rsidP="006945B3">
      <w:pPr>
        <w:pStyle w:val="a3"/>
        <w:tabs>
          <w:tab w:val="left" w:pos="142"/>
        </w:tabs>
        <w:ind w:firstLine="567"/>
        <w:jc w:val="both"/>
        <w:rPr>
          <w:sz w:val="24"/>
          <w:szCs w:val="24"/>
        </w:rPr>
      </w:pPr>
      <w:r w:rsidRPr="0098070F">
        <w:rPr>
          <w:sz w:val="24"/>
          <w:szCs w:val="24"/>
        </w:rPr>
        <w:t xml:space="preserve">Результаты вступительных творческих испытаний оцениваются по зачётной системе </w:t>
      </w:r>
      <w:proofErr w:type="spellStart"/>
      <w:r w:rsidRPr="0098070F">
        <w:rPr>
          <w:sz w:val="24"/>
          <w:szCs w:val="24"/>
        </w:rPr>
        <w:t>недифференцированно</w:t>
      </w:r>
      <w:proofErr w:type="spellEnd"/>
      <w:r w:rsidRPr="0098070F">
        <w:rPr>
          <w:sz w:val="24"/>
          <w:szCs w:val="24"/>
        </w:rPr>
        <w:t xml:space="preserve"> – «зачёт», «незачёт».</w:t>
      </w:r>
    </w:p>
    <w:p w:rsidR="006945B3" w:rsidRPr="0098070F" w:rsidRDefault="006945B3" w:rsidP="006945B3">
      <w:pPr>
        <w:pStyle w:val="a3"/>
        <w:ind w:firstLine="567"/>
        <w:jc w:val="both"/>
        <w:rPr>
          <w:sz w:val="24"/>
          <w:szCs w:val="24"/>
        </w:rPr>
      </w:pPr>
      <w:r w:rsidRPr="0098070F">
        <w:rPr>
          <w:sz w:val="24"/>
          <w:szCs w:val="24"/>
        </w:rPr>
        <w:t xml:space="preserve">Посторонние лица на </w:t>
      </w:r>
      <w:r>
        <w:rPr>
          <w:sz w:val="24"/>
          <w:szCs w:val="24"/>
        </w:rPr>
        <w:t>испытание</w:t>
      </w:r>
      <w:r w:rsidRPr="0098070F">
        <w:rPr>
          <w:sz w:val="24"/>
          <w:szCs w:val="24"/>
        </w:rPr>
        <w:t xml:space="preserve"> не допускаются.</w:t>
      </w:r>
    </w:p>
    <w:p w:rsidR="00E92E24" w:rsidRPr="00AF5F6E" w:rsidRDefault="00E92E24" w:rsidP="00E92E24">
      <w:pPr>
        <w:pStyle w:val="a3"/>
        <w:ind w:firstLine="567"/>
        <w:jc w:val="center"/>
        <w:rPr>
          <w:b/>
          <w:i/>
        </w:rPr>
      </w:pPr>
      <w:r w:rsidRPr="00AF5F6E">
        <w:rPr>
          <w:sz w:val="24"/>
          <w:szCs w:val="24"/>
        </w:rPr>
        <w:br w:type="page"/>
      </w:r>
      <w:r w:rsidRPr="00AF5F6E">
        <w:rPr>
          <w:b/>
          <w:i/>
        </w:rPr>
        <w:t>Специальность: 53.02.08. Музыкальное звукооператорское мастерство</w:t>
      </w:r>
    </w:p>
    <w:p w:rsidR="00E92E24" w:rsidRPr="00AF5F6E" w:rsidRDefault="00E92E24" w:rsidP="00E92E24">
      <w:pPr>
        <w:pStyle w:val="a3"/>
        <w:jc w:val="center"/>
        <w:rPr>
          <w:b/>
          <w:sz w:val="16"/>
          <w:szCs w:val="16"/>
        </w:rPr>
      </w:pPr>
    </w:p>
    <w:p w:rsidR="00E92E24" w:rsidRPr="00AF5F6E" w:rsidRDefault="00E92E24" w:rsidP="00E92E24">
      <w:pPr>
        <w:pStyle w:val="a3"/>
        <w:ind w:firstLine="709"/>
        <w:jc w:val="center"/>
        <w:rPr>
          <w:b/>
          <w:sz w:val="24"/>
          <w:szCs w:val="24"/>
        </w:rPr>
      </w:pPr>
      <w:r w:rsidRPr="00AF5F6E">
        <w:rPr>
          <w:b/>
          <w:sz w:val="24"/>
          <w:szCs w:val="24"/>
        </w:rPr>
        <w:t>Квалификация: Специалист звукооператорского мастерства</w:t>
      </w:r>
    </w:p>
    <w:p w:rsidR="00E92E24" w:rsidRPr="00AF5F6E" w:rsidRDefault="00E92E24" w:rsidP="00E92E24">
      <w:pPr>
        <w:rPr>
          <w:b/>
          <w:sz w:val="28"/>
          <w:szCs w:val="28"/>
        </w:rPr>
      </w:pPr>
    </w:p>
    <w:p w:rsidR="00E92E24" w:rsidRPr="00AF5F6E" w:rsidRDefault="00E92E24" w:rsidP="00E92E24">
      <w:pPr>
        <w:pStyle w:val="a3"/>
        <w:ind w:firstLine="709"/>
        <w:jc w:val="both"/>
        <w:rPr>
          <w:sz w:val="24"/>
          <w:szCs w:val="24"/>
        </w:rPr>
      </w:pPr>
      <w:r w:rsidRPr="00AF5F6E">
        <w:rPr>
          <w:sz w:val="24"/>
          <w:szCs w:val="24"/>
        </w:rPr>
        <w:t xml:space="preserve">На специализацию: </w:t>
      </w:r>
      <w:r w:rsidRPr="00AF5F6E">
        <w:rPr>
          <w:b/>
          <w:sz w:val="24"/>
          <w:szCs w:val="24"/>
        </w:rPr>
        <w:t xml:space="preserve">53.02.08. Музыкальное звукооператорское мастерство </w:t>
      </w:r>
      <w:r w:rsidRPr="00AF5F6E">
        <w:rPr>
          <w:sz w:val="24"/>
          <w:szCs w:val="24"/>
        </w:rPr>
        <w:t xml:space="preserve">принимаются абитуриенты на базе основного  общего образования (9 </w:t>
      </w:r>
      <w:proofErr w:type="spellStart"/>
      <w:r w:rsidRPr="00AF5F6E">
        <w:rPr>
          <w:sz w:val="24"/>
          <w:szCs w:val="24"/>
        </w:rPr>
        <w:t>кл</w:t>
      </w:r>
      <w:proofErr w:type="spellEnd"/>
      <w:r w:rsidRPr="00AF5F6E">
        <w:rPr>
          <w:sz w:val="24"/>
          <w:szCs w:val="24"/>
        </w:rPr>
        <w:t xml:space="preserve">.).  </w:t>
      </w:r>
    </w:p>
    <w:p w:rsidR="00E92E24" w:rsidRDefault="00E92E24" w:rsidP="00E92E24">
      <w:pPr>
        <w:pStyle w:val="a3"/>
        <w:ind w:firstLine="708"/>
        <w:jc w:val="both"/>
        <w:rPr>
          <w:sz w:val="24"/>
          <w:szCs w:val="24"/>
        </w:rPr>
      </w:pPr>
      <w:r w:rsidRPr="00AF5F6E">
        <w:rPr>
          <w:sz w:val="24"/>
          <w:szCs w:val="24"/>
        </w:rPr>
        <w:t xml:space="preserve">Срок освоения основной профессиональной образовательной программы среднего профессионального образования углубленной подготовки по очной форме обучения на базе основного общего образования (9 </w:t>
      </w:r>
      <w:proofErr w:type="spellStart"/>
      <w:r w:rsidRPr="00AF5F6E">
        <w:rPr>
          <w:sz w:val="24"/>
          <w:szCs w:val="24"/>
        </w:rPr>
        <w:t>кл</w:t>
      </w:r>
      <w:proofErr w:type="spellEnd"/>
      <w:r w:rsidRPr="00AF5F6E">
        <w:rPr>
          <w:sz w:val="24"/>
          <w:szCs w:val="24"/>
        </w:rPr>
        <w:t>.),  3 года 10 месяцев.</w:t>
      </w:r>
    </w:p>
    <w:p w:rsidR="00065D6D" w:rsidRPr="00AF5F6E" w:rsidRDefault="00065D6D" w:rsidP="00E92E24">
      <w:pPr>
        <w:pStyle w:val="a3"/>
        <w:ind w:firstLine="708"/>
        <w:jc w:val="both"/>
        <w:rPr>
          <w:sz w:val="24"/>
          <w:szCs w:val="24"/>
        </w:rPr>
      </w:pPr>
    </w:p>
    <w:p w:rsidR="00E92E24" w:rsidRPr="00AF5F6E" w:rsidRDefault="00E92E24" w:rsidP="00E92E24">
      <w:pPr>
        <w:numPr>
          <w:ilvl w:val="0"/>
          <w:numId w:val="7"/>
        </w:numPr>
        <w:jc w:val="both"/>
        <w:rPr>
          <w:b/>
        </w:rPr>
      </w:pPr>
      <w:r w:rsidRPr="00AF5F6E">
        <w:rPr>
          <w:b/>
        </w:rPr>
        <w:t xml:space="preserve">Творческий экзамен «Основы музыкальных знаний» </w:t>
      </w:r>
    </w:p>
    <w:p w:rsidR="00E92E24" w:rsidRPr="00AF5F6E" w:rsidRDefault="00E92E24" w:rsidP="00E92E24">
      <w:pPr>
        <w:ind w:firstLine="567"/>
        <w:jc w:val="both"/>
      </w:pPr>
      <w:r w:rsidRPr="00AF5F6E">
        <w:t xml:space="preserve">Абитуриенту необходимо </w:t>
      </w:r>
      <w:r w:rsidR="00065D6D">
        <w:t>прослушать музыкальный отрывок и далее:</w:t>
      </w:r>
    </w:p>
    <w:p w:rsidR="00E92E24" w:rsidRPr="00AF5F6E" w:rsidRDefault="00E92E24" w:rsidP="00E92E24">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Различать на слух мажорный и минорный лады</w:t>
      </w:r>
    </w:p>
    <w:p w:rsidR="00E92E24" w:rsidRPr="00AF5F6E" w:rsidRDefault="00E92E24" w:rsidP="00E92E24">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Определить на слух количество взятых одновременно на фортепиано звуков</w:t>
      </w:r>
    </w:p>
    <w:p w:rsidR="00E92E24" w:rsidRPr="00AF5F6E" w:rsidRDefault="00E92E24" w:rsidP="00E92E24">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Определить направленность мелодического движения (вверх, вниз)</w:t>
      </w:r>
    </w:p>
    <w:p w:rsidR="00E92E24" w:rsidRDefault="00E92E24" w:rsidP="00E92E24">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 xml:space="preserve">Анализ музыкального произведения: Состав инструментов, какие из них </w:t>
      </w:r>
      <w:proofErr w:type="gramStart"/>
      <w:r w:rsidRPr="00AF5F6E">
        <w:rPr>
          <w:rFonts w:eastAsia="Calibri"/>
          <w:kern w:val="24"/>
          <w:szCs w:val="110"/>
          <w:lang w:eastAsia="en-US"/>
        </w:rPr>
        <w:t>выполняют роль</w:t>
      </w:r>
      <w:proofErr w:type="gramEnd"/>
      <w:r w:rsidRPr="00AF5F6E">
        <w:rPr>
          <w:rFonts w:eastAsia="Calibri"/>
          <w:kern w:val="24"/>
          <w:szCs w:val="110"/>
          <w:lang w:eastAsia="en-US"/>
        </w:rPr>
        <w:t xml:space="preserve"> ритм – секции, какие проводят главную тему, какими реализован контрапункт </w:t>
      </w:r>
      <w:proofErr w:type="spellStart"/>
      <w:r w:rsidRPr="00AF5F6E">
        <w:rPr>
          <w:rFonts w:eastAsia="Calibri"/>
          <w:kern w:val="24"/>
          <w:szCs w:val="110"/>
          <w:lang w:eastAsia="en-US"/>
        </w:rPr>
        <w:t>итд</w:t>
      </w:r>
      <w:proofErr w:type="spellEnd"/>
      <w:r w:rsidRPr="00AF5F6E">
        <w:rPr>
          <w:rFonts w:eastAsia="Calibri"/>
          <w:kern w:val="24"/>
          <w:szCs w:val="110"/>
          <w:lang w:eastAsia="en-US"/>
        </w:rPr>
        <w:t>.</w:t>
      </w:r>
    </w:p>
    <w:p w:rsidR="00065D6D" w:rsidRPr="00AF5F6E" w:rsidRDefault="00065D6D" w:rsidP="00E92E24">
      <w:pPr>
        <w:numPr>
          <w:ilvl w:val="0"/>
          <w:numId w:val="16"/>
        </w:numPr>
        <w:tabs>
          <w:tab w:val="left" w:pos="142"/>
        </w:tabs>
        <w:ind w:left="709"/>
        <w:jc w:val="both"/>
        <w:rPr>
          <w:rFonts w:eastAsia="Calibri"/>
          <w:kern w:val="24"/>
          <w:szCs w:val="110"/>
          <w:lang w:eastAsia="en-US"/>
        </w:rPr>
      </w:pPr>
    </w:p>
    <w:p w:rsidR="00E92E24" w:rsidRPr="00AF5F6E" w:rsidRDefault="00065D6D" w:rsidP="00E92E24">
      <w:pPr>
        <w:numPr>
          <w:ilvl w:val="0"/>
          <w:numId w:val="7"/>
        </w:numPr>
        <w:tabs>
          <w:tab w:val="left" w:pos="142"/>
        </w:tabs>
        <w:jc w:val="both"/>
        <w:rPr>
          <w:rFonts w:eastAsia="Calibri"/>
          <w:b/>
          <w:kern w:val="24"/>
          <w:szCs w:val="110"/>
          <w:lang w:eastAsia="en-US"/>
        </w:rPr>
      </w:pPr>
      <w:r>
        <w:rPr>
          <w:rFonts w:eastAsia="Calibri"/>
          <w:b/>
          <w:kern w:val="24"/>
          <w:szCs w:val="110"/>
          <w:lang w:eastAsia="en-US"/>
        </w:rPr>
        <w:t xml:space="preserve">Коллоквиум-собеседование </w:t>
      </w:r>
    </w:p>
    <w:p w:rsidR="00E92E24" w:rsidRPr="00AF5F6E" w:rsidRDefault="00E92E24" w:rsidP="00E92E24">
      <w:pPr>
        <w:widowControl w:val="0"/>
        <w:autoSpaceDE w:val="0"/>
        <w:autoSpaceDN w:val="0"/>
        <w:adjustRightInd w:val="0"/>
        <w:ind w:firstLine="567"/>
      </w:pPr>
      <w:r w:rsidRPr="00AF5F6E">
        <w:t>Примерные вопросы для собеседования:</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Какие области работы звукорежиссера Вам известны?</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В чем заключается работа звукорежиссера в театре? В чем заключается работа звукорежиссера на студиях звукозаписи? В чем заключается работа концертного звукорежиссера?</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 Вы представляете свою работу в качестве звукорежиссера?</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Какие музыкальные компьютерные программы Вам известны?</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Укажите основные функции программ и возможности работы в них.</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Какое значение имеет музыка в кинофильмах?</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Какие электромузыкальные инструменты Вам известны? В чем</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отличие акустических и электромузыкальных инструментов?</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Раскройте следующие понятия: амплитуда, частота, фаза.</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 Вы понимаете термин «тембр»?</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Какие функции выполняет профессиональная звуковая карта?</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В чем заключается отличие цифровой и аналоговой записи?</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Что представляют собой акустические и электрические сигналы?</w:t>
      </w:r>
    </w:p>
    <w:p w:rsidR="00E92E24" w:rsidRPr="00AF5F6E" w:rsidRDefault="00E92E24" w:rsidP="00E92E24">
      <w:pPr>
        <w:widowControl w:val="0"/>
        <w:numPr>
          <w:ilvl w:val="0"/>
          <w:numId w:val="15"/>
        </w:numPr>
        <w:autoSpaceDE w:val="0"/>
        <w:autoSpaceDN w:val="0"/>
        <w:adjustRightInd w:val="0"/>
        <w:ind w:left="709"/>
        <w:rPr>
          <w:sz w:val="22"/>
          <w:szCs w:val="22"/>
        </w:rPr>
      </w:pPr>
      <w:r w:rsidRPr="00AF5F6E">
        <w:rPr>
          <w:sz w:val="22"/>
          <w:szCs w:val="22"/>
        </w:rPr>
        <w:t>Как Вы понимаете термин «акустика зала»?</w:t>
      </w:r>
    </w:p>
    <w:p w:rsidR="00E92E24" w:rsidRPr="00AF5F6E" w:rsidRDefault="00E92E24" w:rsidP="00E92E24">
      <w:pPr>
        <w:tabs>
          <w:tab w:val="left" w:pos="142"/>
        </w:tabs>
        <w:ind w:firstLine="567"/>
        <w:jc w:val="both"/>
        <w:rPr>
          <w:i/>
        </w:rPr>
      </w:pPr>
      <w:r w:rsidRPr="00AF5F6E">
        <w:rPr>
          <w:i/>
        </w:rPr>
        <w:t>Критерии оценивания:</w:t>
      </w:r>
    </w:p>
    <w:p w:rsidR="00E92E24" w:rsidRPr="00AF5F6E" w:rsidRDefault="00E92E24" w:rsidP="00E92E24">
      <w:pPr>
        <w:pStyle w:val="a3"/>
        <w:tabs>
          <w:tab w:val="left" w:pos="142"/>
        </w:tabs>
        <w:ind w:firstLine="567"/>
        <w:jc w:val="both"/>
        <w:rPr>
          <w:sz w:val="24"/>
          <w:szCs w:val="24"/>
        </w:rPr>
      </w:pPr>
      <w:r w:rsidRPr="00AF5F6E">
        <w:rPr>
          <w:sz w:val="24"/>
          <w:szCs w:val="24"/>
        </w:rPr>
        <w:t>Испытания принимают и оценивают ведущие педагоги.</w:t>
      </w:r>
    </w:p>
    <w:p w:rsidR="00E92E24" w:rsidRPr="00AF5F6E" w:rsidRDefault="00E92E24" w:rsidP="00E92E24">
      <w:pPr>
        <w:pStyle w:val="a3"/>
        <w:tabs>
          <w:tab w:val="left" w:pos="142"/>
        </w:tabs>
        <w:ind w:firstLine="567"/>
        <w:jc w:val="both"/>
        <w:rPr>
          <w:sz w:val="24"/>
          <w:szCs w:val="24"/>
        </w:rPr>
      </w:pPr>
      <w:r w:rsidRPr="00AF5F6E">
        <w:rPr>
          <w:sz w:val="24"/>
          <w:szCs w:val="24"/>
        </w:rPr>
        <w:t xml:space="preserve">Результаты вступительных творческих испытаний оцениваются по зачётной системе </w:t>
      </w:r>
      <w:proofErr w:type="spellStart"/>
      <w:r w:rsidRPr="00AF5F6E">
        <w:rPr>
          <w:sz w:val="24"/>
          <w:szCs w:val="24"/>
        </w:rPr>
        <w:t>недифференцированно</w:t>
      </w:r>
      <w:proofErr w:type="spellEnd"/>
      <w:r w:rsidRPr="00AF5F6E">
        <w:rPr>
          <w:sz w:val="24"/>
          <w:szCs w:val="24"/>
        </w:rPr>
        <w:t xml:space="preserve"> – «зачёт», «незачёт».</w:t>
      </w:r>
    </w:p>
    <w:p w:rsidR="00065D6D" w:rsidRPr="0098070F" w:rsidRDefault="00065D6D" w:rsidP="00065D6D">
      <w:pPr>
        <w:pStyle w:val="a3"/>
        <w:ind w:firstLine="567"/>
        <w:jc w:val="both"/>
        <w:rPr>
          <w:sz w:val="24"/>
          <w:szCs w:val="24"/>
        </w:rPr>
      </w:pPr>
      <w:r w:rsidRPr="0098070F">
        <w:rPr>
          <w:sz w:val="24"/>
          <w:szCs w:val="24"/>
        </w:rPr>
        <w:t xml:space="preserve">Посторонние лица на </w:t>
      </w:r>
      <w:r>
        <w:rPr>
          <w:sz w:val="24"/>
          <w:szCs w:val="24"/>
        </w:rPr>
        <w:t>испытание</w:t>
      </w:r>
      <w:r w:rsidRPr="0098070F">
        <w:rPr>
          <w:sz w:val="24"/>
          <w:szCs w:val="24"/>
        </w:rPr>
        <w:t xml:space="preserve"> не допускаются.</w:t>
      </w:r>
    </w:p>
    <w:p w:rsidR="00E92E24" w:rsidRPr="00B6116C" w:rsidRDefault="00E92E24" w:rsidP="00E92E24">
      <w:pPr>
        <w:pStyle w:val="a3"/>
        <w:tabs>
          <w:tab w:val="left" w:pos="142"/>
        </w:tabs>
        <w:ind w:firstLine="567"/>
        <w:jc w:val="both"/>
        <w:rPr>
          <w:sz w:val="24"/>
          <w:szCs w:val="24"/>
          <w:highlight w:val="green"/>
        </w:rPr>
      </w:pPr>
    </w:p>
    <w:p w:rsidR="00E92E24" w:rsidRPr="0098070F" w:rsidRDefault="00E92E24" w:rsidP="00E92E24">
      <w:pPr>
        <w:pStyle w:val="a3"/>
        <w:tabs>
          <w:tab w:val="left" w:pos="142"/>
        </w:tabs>
        <w:jc w:val="center"/>
        <w:rPr>
          <w:b/>
          <w:i/>
        </w:rPr>
      </w:pPr>
      <w:r>
        <w:rPr>
          <w:b/>
          <w:i/>
        </w:rPr>
        <w:br w:type="page"/>
      </w:r>
      <w:r w:rsidRPr="0098070F">
        <w:rPr>
          <w:b/>
          <w:i/>
        </w:rPr>
        <w:t>Специальность: 54.02.05 «Живопись»</w:t>
      </w:r>
    </w:p>
    <w:p w:rsidR="00E92E24" w:rsidRPr="0098070F" w:rsidRDefault="00E92E24" w:rsidP="00E92E24">
      <w:pPr>
        <w:pStyle w:val="a3"/>
        <w:jc w:val="center"/>
        <w:rPr>
          <w:b/>
          <w:sz w:val="24"/>
          <w:szCs w:val="24"/>
        </w:rPr>
      </w:pPr>
      <w:r w:rsidRPr="0098070F">
        <w:rPr>
          <w:b/>
          <w:sz w:val="24"/>
          <w:szCs w:val="24"/>
        </w:rPr>
        <w:t>Вид: «Станковая живопись»</w:t>
      </w:r>
    </w:p>
    <w:p w:rsidR="00E92E24" w:rsidRPr="0098070F" w:rsidRDefault="00E92E24" w:rsidP="00E92E24">
      <w:pPr>
        <w:pStyle w:val="a3"/>
        <w:jc w:val="center"/>
        <w:rPr>
          <w:b/>
          <w:sz w:val="16"/>
          <w:szCs w:val="16"/>
        </w:rPr>
      </w:pPr>
    </w:p>
    <w:p w:rsidR="00C74471" w:rsidRPr="00D360F4" w:rsidRDefault="00C74471" w:rsidP="00C74471">
      <w:pPr>
        <w:pStyle w:val="a3"/>
        <w:ind w:firstLine="567"/>
        <w:jc w:val="center"/>
        <w:rPr>
          <w:b/>
          <w:i/>
          <w:sz w:val="24"/>
          <w:szCs w:val="24"/>
        </w:rPr>
      </w:pPr>
      <w:r w:rsidRPr="00D360F4">
        <w:rPr>
          <w:b/>
          <w:i/>
          <w:sz w:val="24"/>
          <w:szCs w:val="24"/>
        </w:rPr>
        <w:t>Квалификация: художник-живописец, преподаватель</w:t>
      </w:r>
    </w:p>
    <w:p w:rsidR="00C74471" w:rsidRPr="00D360F4" w:rsidRDefault="00C74471" w:rsidP="00C74471">
      <w:pPr>
        <w:pStyle w:val="a3"/>
        <w:ind w:firstLine="567"/>
        <w:jc w:val="center"/>
        <w:rPr>
          <w:b/>
          <w:i/>
          <w:sz w:val="16"/>
          <w:szCs w:val="16"/>
        </w:rPr>
      </w:pPr>
    </w:p>
    <w:p w:rsidR="00C74471" w:rsidRPr="00D360F4" w:rsidRDefault="00C74471" w:rsidP="00C74471">
      <w:pPr>
        <w:pStyle w:val="a3"/>
        <w:ind w:firstLine="567"/>
        <w:jc w:val="both"/>
        <w:rPr>
          <w:sz w:val="24"/>
          <w:szCs w:val="24"/>
        </w:rPr>
      </w:pPr>
      <w:r w:rsidRPr="00D360F4">
        <w:rPr>
          <w:sz w:val="24"/>
          <w:szCs w:val="24"/>
        </w:rPr>
        <w:t xml:space="preserve">Срок освоения основной профессиональной образовательной программы среднего профессионального образования углубленной подготовки по очной форме обучения на базе основного общего образования (9 </w:t>
      </w:r>
      <w:proofErr w:type="spellStart"/>
      <w:r w:rsidRPr="00D360F4">
        <w:rPr>
          <w:sz w:val="24"/>
          <w:szCs w:val="24"/>
        </w:rPr>
        <w:t>кл</w:t>
      </w:r>
      <w:proofErr w:type="spellEnd"/>
      <w:r w:rsidRPr="00D360F4">
        <w:rPr>
          <w:sz w:val="24"/>
          <w:szCs w:val="24"/>
        </w:rPr>
        <w:t>.),  3 года 10 месяцев.</w:t>
      </w:r>
    </w:p>
    <w:p w:rsidR="00C74471" w:rsidRPr="00D360F4" w:rsidRDefault="00C74471" w:rsidP="00C74471">
      <w:pPr>
        <w:pStyle w:val="a3"/>
        <w:ind w:firstLine="567"/>
        <w:jc w:val="both"/>
        <w:rPr>
          <w:b/>
          <w:i/>
          <w:sz w:val="24"/>
          <w:szCs w:val="24"/>
        </w:rPr>
      </w:pPr>
      <w:r w:rsidRPr="00D360F4">
        <w:rPr>
          <w:b/>
          <w:i/>
          <w:sz w:val="24"/>
          <w:szCs w:val="24"/>
        </w:rPr>
        <w:t>Условия проведения творческого  экзамена</w:t>
      </w:r>
    </w:p>
    <w:p w:rsidR="00C74471" w:rsidRPr="00D360F4" w:rsidRDefault="00C74471" w:rsidP="00C74471">
      <w:pPr>
        <w:pStyle w:val="a3"/>
        <w:numPr>
          <w:ilvl w:val="0"/>
          <w:numId w:val="1"/>
        </w:numPr>
        <w:tabs>
          <w:tab w:val="clear" w:pos="720"/>
        </w:tabs>
        <w:suppressAutoHyphens/>
        <w:ind w:leftChars="295" w:left="708" w:firstLine="0"/>
        <w:jc w:val="both"/>
        <w:rPr>
          <w:sz w:val="24"/>
          <w:szCs w:val="24"/>
        </w:rPr>
      </w:pPr>
      <w:r w:rsidRPr="00D360F4">
        <w:rPr>
          <w:sz w:val="24"/>
          <w:szCs w:val="24"/>
        </w:rPr>
        <w:t xml:space="preserve">Допуск на экзамен – на основании экзаменационного листа </w:t>
      </w:r>
    </w:p>
    <w:p w:rsidR="00C74471" w:rsidRDefault="00C74471" w:rsidP="00C74471">
      <w:pPr>
        <w:pStyle w:val="a3"/>
        <w:numPr>
          <w:ilvl w:val="0"/>
          <w:numId w:val="1"/>
        </w:numPr>
        <w:tabs>
          <w:tab w:val="clear" w:pos="720"/>
        </w:tabs>
        <w:suppressAutoHyphens/>
        <w:ind w:leftChars="295" w:left="708" w:firstLine="0"/>
        <w:jc w:val="both"/>
        <w:rPr>
          <w:sz w:val="24"/>
          <w:szCs w:val="24"/>
        </w:rPr>
      </w:pPr>
      <w:r>
        <w:rPr>
          <w:sz w:val="24"/>
          <w:szCs w:val="24"/>
        </w:rPr>
        <w:t>Посторонние лица на экзамен не допускаются.</w:t>
      </w:r>
    </w:p>
    <w:p w:rsidR="00C74471" w:rsidRPr="00D01EB6" w:rsidRDefault="00C74471" w:rsidP="00C74471">
      <w:pPr>
        <w:pStyle w:val="a3"/>
        <w:numPr>
          <w:ilvl w:val="0"/>
          <w:numId w:val="1"/>
        </w:numPr>
        <w:tabs>
          <w:tab w:val="clear" w:pos="720"/>
        </w:tabs>
        <w:suppressAutoHyphens/>
        <w:ind w:leftChars="295" w:left="708" w:firstLine="0"/>
        <w:jc w:val="both"/>
        <w:rPr>
          <w:sz w:val="24"/>
          <w:szCs w:val="24"/>
        </w:rPr>
      </w:pPr>
      <w:r w:rsidRPr="00D360F4">
        <w:rPr>
          <w:sz w:val="24"/>
          <w:szCs w:val="24"/>
        </w:rPr>
        <w:t>Экзаменационн</w:t>
      </w:r>
      <w:r>
        <w:rPr>
          <w:sz w:val="24"/>
          <w:szCs w:val="24"/>
        </w:rPr>
        <w:t>ое</w:t>
      </w:r>
      <w:r w:rsidRPr="00D360F4">
        <w:rPr>
          <w:sz w:val="24"/>
          <w:szCs w:val="24"/>
        </w:rPr>
        <w:t xml:space="preserve"> задани</w:t>
      </w:r>
      <w:r>
        <w:rPr>
          <w:sz w:val="24"/>
          <w:szCs w:val="24"/>
        </w:rPr>
        <w:t xml:space="preserve">е в виде предоставления портфолио проводится дистанционно: файл присылается в электронном виде за день до экзамена на электронную почту: </w:t>
      </w:r>
      <w:hyperlink r:id="rId12" w:history="1">
        <w:r w:rsidRPr="00D01EB6">
          <w:rPr>
            <w:rStyle w:val="a8"/>
            <w:sz w:val="24"/>
            <w:szCs w:val="24"/>
          </w:rPr>
          <w:t>zhivopis.gksktii@mail.ru</w:t>
        </w:r>
      </w:hyperlink>
    </w:p>
    <w:p w:rsidR="00C74471" w:rsidRPr="00D360F4" w:rsidRDefault="00C74471" w:rsidP="00C74471">
      <w:pPr>
        <w:pStyle w:val="a3"/>
        <w:numPr>
          <w:ilvl w:val="0"/>
          <w:numId w:val="1"/>
        </w:numPr>
        <w:tabs>
          <w:tab w:val="clear" w:pos="720"/>
        </w:tabs>
        <w:suppressAutoHyphens/>
        <w:ind w:leftChars="295" w:left="708" w:firstLine="0"/>
        <w:jc w:val="both"/>
        <w:rPr>
          <w:sz w:val="24"/>
          <w:szCs w:val="24"/>
        </w:rPr>
      </w:pPr>
      <w:proofErr w:type="gramStart"/>
      <w:r w:rsidRPr="00D360F4">
        <w:rPr>
          <w:sz w:val="24"/>
          <w:szCs w:val="24"/>
        </w:rPr>
        <w:t xml:space="preserve">Экзаменационные задания </w:t>
      </w:r>
      <w:r>
        <w:rPr>
          <w:sz w:val="24"/>
          <w:szCs w:val="24"/>
        </w:rPr>
        <w:t xml:space="preserve">по живописи и композиция проводятся в очной форме и выполняются </w:t>
      </w:r>
      <w:r w:rsidRPr="00D360F4">
        <w:rPr>
          <w:sz w:val="24"/>
          <w:szCs w:val="24"/>
        </w:rPr>
        <w:t xml:space="preserve">на листах ватмана формата А3 </w:t>
      </w:r>
      <w:r>
        <w:rPr>
          <w:sz w:val="24"/>
          <w:szCs w:val="24"/>
        </w:rPr>
        <w:t>с печатью ГКСКТИИ</w:t>
      </w:r>
      <w:r w:rsidRPr="00D360F4">
        <w:rPr>
          <w:sz w:val="24"/>
          <w:szCs w:val="24"/>
        </w:rPr>
        <w:t xml:space="preserve"> (в правом нижнем углу листа </w:t>
      </w:r>
      <w:r>
        <w:rPr>
          <w:sz w:val="24"/>
          <w:szCs w:val="24"/>
        </w:rPr>
        <w:t>подписывается</w:t>
      </w:r>
      <w:r w:rsidRPr="00D360F4">
        <w:rPr>
          <w:sz w:val="24"/>
          <w:szCs w:val="24"/>
        </w:rPr>
        <w:t xml:space="preserve"> в три строки, ярким разборчивым почерком:</w:t>
      </w:r>
      <w:proofErr w:type="gramEnd"/>
    </w:p>
    <w:p w:rsidR="00C74471" w:rsidRPr="00D360F4" w:rsidRDefault="00C74471" w:rsidP="00C74471">
      <w:pPr>
        <w:pStyle w:val="a3"/>
        <w:suppressAutoHyphens/>
        <w:ind w:leftChars="295" w:left="708"/>
        <w:jc w:val="both"/>
        <w:rPr>
          <w:sz w:val="24"/>
          <w:szCs w:val="24"/>
        </w:rPr>
      </w:pPr>
      <w:r w:rsidRPr="00D360F4">
        <w:rPr>
          <w:sz w:val="24"/>
          <w:szCs w:val="24"/>
        </w:rPr>
        <w:t xml:space="preserve">А) Фамилия, Имя, Отчество (без сокращений); </w:t>
      </w:r>
    </w:p>
    <w:p w:rsidR="00C74471" w:rsidRPr="00D360F4" w:rsidRDefault="00C74471" w:rsidP="00C74471">
      <w:pPr>
        <w:pStyle w:val="a3"/>
        <w:suppressAutoHyphens/>
        <w:ind w:leftChars="295" w:left="708"/>
        <w:jc w:val="both"/>
        <w:rPr>
          <w:sz w:val="24"/>
          <w:szCs w:val="24"/>
        </w:rPr>
      </w:pPr>
      <w:r w:rsidRPr="00D360F4">
        <w:rPr>
          <w:sz w:val="24"/>
          <w:szCs w:val="24"/>
        </w:rPr>
        <w:t xml:space="preserve">Б) Специальность, на которую поступаете (54.02.05 «Живопись»); </w:t>
      </w:r>
    </w:p>
    <w:p w:rsidR="00C74471" w:rsidRPr="00D360F4" w:rsidRDefault="00C74471" w:rsidP="00C74471">
      <w:pPr>
        <w:pStyle w:val="a3"/>
        <w:suppressAutoHyphens/>
        <w:ind w:leftChars="295" w:left="708"/>
        <w:jc w:val="both"/>
        <w:rPr>
          <w:sz w:val="24"/>
          <w:szCs w:val="24"/>
        </w:rPr>
      </w:pPr>
      <w:r w:rsidRPr="00D360F4">
        <w:rPr>
          <w:sz w:val="24"/>
          <w:szCs w:val="24"/>
        </w:rPr>
        <w:t xml:space="preserve">В) Дату: число, месяц, год (проведения экзамена). </w:t>
      </w:r>
    </w:p>
    <w:p w:rsidR="00C74471" w:rsidRPr="00D360F4" w:rsidRDefault="00C74471" w:rsidP="00C74471">
      <w:pPr>
        <w:pStyle w:val="a3"/>
        <w:suppressAutoHyphens/>
        <w:ind w:leftChars="295" w:left="708"/>
        <w:jc w:val="both"/>
        <w:rPr>
          <w:sz w:val="24"/>
          <w:szCs w:val="24"/>
        </w:rPr>
      </w:pPr>
      <w:r w:rsidRPr="00D360F4">
        <w:rPr>
          <w:sz w:val="24"/>
          <w:szCs w:val="24"/>
        </w:rPr>
        <w:t>(данные не закрашиваются красками)</w:t>
      </w:r>
    </w:p>
    <w:p w:rsidR="00C74471" w:rsidRPr="00D360F4" w:rsidRDefault="00C74471" w:rsidP="00C74471">
      <w:pPr>
        <w:pStyle w:val="a3"/>
        <w:numPr>
          <w:ilvl w:val="0"/>
          <w:numId w:val="1"/>
        </w:numPr>
        <w:tabs>
          <w:tab w:val="clear" w:pos="720"/>
        </w:tabs>
        <w:suppressAutoHyphens/>
        <w:ind w:leftChars="295" w:left="708" w:firstLine="0"/>
        <w:jc w:val="both"/>
        <w:rPr>
          <w:sz w:val="24"/>
          <w:szCs w:val="24"/>
        </w:rPr>
      </w:pPr>
      <w:r>
        <w:rPr>
          <w:sz w:val="24"/>
          <w:szCs w:val="24"/>
        </w:rPr>
        <w:t>Экзаменационные работы абитуриентам не возвращаются.</w:t>
      </w:r>
    </w:p>
    <w:p w:rsidR="00C74471" w:rsidRPr="00D360F4" w:rsidRDefault="00C74471" w:rsidP="00C74471">
      <w:pPr>
        <w:pStyle w:val="a3"/>
        <w:ind w:firstLine="567"/>
        <w:jc w:val="both"/>
        <w:rPr>
          <w:b/>
          <w:sz w:val="24"/>
          <w:szCs w:val="24"/>
        </w:rPr>
      </w:pPr>
    </w:p>
    <w:p w:rsidR="00C74471" w:rsidRPr="00D360F4" w:rsidRDefault="00C74471" w:rsidP="00C74471">
      <w:pPr>
        <w:pStyle w:val="a3"/>
        <w:ind w:firstLine="567"/>
        <w:jc w:val="both"/>
        <w:rPr>
          <w:b/>
          <w:sz w:val="24"/>
          <w:szCs w:val="24"/>
        </w:rPr>
      </w:pPr>
      <w:r w:rsidRPr="00D360F4">
        <w:rPr>
          <w:b/>
          <w:sz w:val="24"/>
          <w:szCs w:val="24"/>
        </w:rPr>
        <w:t>Требования к проведению творческого экзамена</w:t>
      </w:r>
    </w:p>
    <w:p w:rsidR="00C74471" w:rsidRPr="00D360F4" w:rsidRDefault="00C74471" w:rsidP="00C74471">
      <w:pPr>
        <w:pStyle w:val="a3"/>
        <w:ind w:firstLine="709"/>
        <w:jc w:val="both"/>
        <w:rPr>
          <w:sz w:val="24"/>
          <w:szCs w:val="24"/>
        </w:rPr>
      </w:pPr>
      <w:r w:rsidRPr="00D360F4">
        <w:rPr>
          <w:sz w:val="24"/>
          <w:szCs w:val="24"/>
        </w:rPr>
        <w:t xml:space="preserve">вступительные испытания творческой направленности, состоят из трёх разделов: </w:t>
      </w:r>
    </w:p>
    <w:p w:rsidR="00C74471" w:rsidRPr="00D360F4" w:rsidRDefault="00C74471" w:rsidP="00C74471">
      <w:pPr>
        <w:pStyle w:val="a3"/>
        <w:ind w:firstLine="567"/>
        <w:jc w:val="both"/>
        <w:rPr>
          <w:sz w:val="24"/>
          <w:szCs w:val="24"/>
        </w:rPr>
      </w:pPr>
    </w:p>
    <w:p w:rsidR="00C74471" w:rsidRDefault="00C74471" w:rsidP="00C74471">
      <w:pPr>
        <w:pStyle w:val="a3"/>
        <w:suppressAutoHyphens/>
        <w:ind w:firstLine="567"/>
        <w:jc w:val="both"/>
        <w:rPr>
          <w:b/>
          <w:sz w:val="24"/>
          <w:szCs w:val="24"/>
        </w:rPr>
      </w:pPr>
      <w:r w:rsidRPr="00D360F4">
        <w:rPr>
          <w:b/>
          <w:sz w:val="24"/>
          <w:szCs w:val="24"/>
          <w:lang w:val="en-US"/>
        </w:rPr>
        <w:t>I</w:t>
      </w:r>
      <w:r w:rsidRPr="00D360F4">
        <w:rPr>
          <w:b/>
          <w:sz w:val="24"/>
          <w:szCs w:val="24"/>
        </w:rPr>
        <w:t xml:space="preserve">. ПРЕДОСТАВЛЕНИЕ ПОРТФОЛИО на почтовый адрес </w:t>
      </w:r>
      <w:r>
        <w:rPr>
          <w:b/>
          <w:sz w:val="24"/>
          <w:szCs w:val="24"/>
        </w:rPr>
        <w:t>отделения «Изобразительных искусств»:</w:t>
      </w:r>
      <w:r w:rsidRPr="00D360F4">
        <w:rPr>
          <w:b/>
          <w:sz w:val="24"/>
          <w:szCs w:val="24"/>
        </w:rPr>
        <w:t xml:space="preserve"> </w:t>
      </w:r>
      <w:hyperlink r:id="rId13" w:history="1">
        <w:r w:rsidRPr="00D360F4">
          <w:rPr>
            <w:rStyle w:val="a8"/>
            <w:b/>
            <w:sz w:val="24"/>
            <w:szCs w:val="24"/>
          </w:rPr>
          <w:t>zhivopis.gksktii@mail.ru</w:t>
        </w:r>
      </w:hyperlink>
      <w:r>
        <w:rPr>
          <w:b/>
          <w:sz w:val="24"/>
          <w:szCs w:val="24"/>
        </w:rPr>
        <w:t>. В файле указать фамилию и специальность.</w:t>
      </w:r>
    </w:p>
    <w:p w:rsidR="00C74471" w:rsidRDefault="00C74471" w:rsidP="00C74471">
      <w:pPr>
        <w:pStyle w:val="a3"/>
        <w:ind w:left="567"/>
        <w:jc w:val="both"/>
        <w:rPr>
          <w:b/>
          <w:sz w:val="24"/>
          <w:szCs w:val="24"/>
        </w:rPr>
      </w:pPr>
    </w:p>
    <w:p w:rsidR="00C74471" w:rsidRDefault="00C74471" w:rsidP="00C74471">
      <w:pPr>
        <w:pStyle w:val="a3"/>
        <w:ind w:left="567"/>
        <w:jc w:val="both"/>
        <w:rPr>
          <w:sz w:val="24"/>
          <w:szCs w:val="24"/>
        </w:rPr>
      </w:pPr>
      <w:r w:rsidRPr="00D360F4">
        <w:rPr>
          <w:b/>
          <w:sz w:val="24"/>
          <w:szCs w:val="24"/>
        </w:rPr>
        <w:t>Дата предоставления портфолио</w:t>
      </w:r>
      <w:r w:rsidRPr="00D360F4">
        <w:rPr>
          <w:sz w:val="24"/>
          <w:szCs w:val="24"/>
        </w:rPr>
        <w:t xml:space="preserve">: </w:t>
      </w:r>
      <w:r w:rsidR="00663B48" w:rsidRPr="00663B48">
        <w:rPr>
          <w:sz w:val="24"/>
          <w:szCs w:val="24"/>
        </w:rPr>
        <w:t>09</w:t>
      </w:r>
      <w:r w:rsidRPr="00592C50">
        <w:rPr>
          <w:sz w:val="24"/>
          <w:szCs w:val="24"/>
        </w:rPr>
        <w:t xml:space="preserve"> августа 2021 года до 24.00 часов.</w:t>
      </w:r>
    </w:p>
    <w:p w:rsidR="00C74471" w:rsidRPr="00592C50" w:rsidRDefault="00C74471" w:rsidP="00C74471">
      <w:pPr>
        <w:pStyle w:val="a3"/>
        <w:ind w:left="567"/>
        <w:jc w:val="both"/>
        <w:rPr>
          <w:sz w:val="24"/>
          <w:szCs w:val="24"/>
        </w:rPr>
      </w:pPr>
      <w:r w:rsidRPr="00592C50">
        <w:rPr>
          <w:sz w:val="24"/>
          <w:szCs w:val="24"/>
        </w:rPr>
        <w:t>1</w:t>
      </w:r>
      <w:r w:rsidR="00663B48" w:rsidRPr="00663B48">
        <w:rPr>
          <w:sz w:val="24"/>
          <w:szCs w:val="24"/>
        </w:rPr>
        <w:t>0</w:t>
      </w:r>
      <w:r w:rsidRPr="00592C50">
        <w:rPr>
          <w:sz w:val="24"/>
          <w:szCs w:val="24"/>
        </w:rPr>
        <w:t xml:space="preserve"> августа 2021 </w:t>
      </w:r>
      <w:r>
        <w:rPr>
          <w:sz w:val="24"/>
          <w:szCs w:val="24"/>
        </w:rPr>
        <w:t>года проводится конкурсный просмотр портфолио приемной комиссией отделения «Изобразительных искусств»</w:t>
      </w:r>
    </w:p>
    <w:p w:rsidR="00C74471" w:rsidRDefault="00C74471" w:rsidP="00C74471">
      <w:pPr>
        <w:pStyle w:val="a3"/>
        <w:ind w:firstLine="567"/>
        <w:jc w:val="both"/>
        <w:rPr>
          <w:b/>
          <w:sz w:val="24"/>
          <w:szCs w:val="24"/>
        </w:rPr>
      </w:pPr>
    </w:p>
    <w:p w:rsidR="00C74471" w:rsidRPr="00592C50" w:rsidRDefault="00C74471" w:rsidP="00C74471">
      <w:pPr>
        <w:pStyle w:val="a3"/>
        <w:ind w:firstLine="567"/>
        <w:jc w:val="both"/>
        <w:rPr>
          <w:sz w:val="24"/>
          <w:szCs w:val="24"/>
        </w:rPr>
      </w:pPr>
      <w:r>
        <w:rPr>
          <w:b/>
          <w:sz w:val="24"/>
          <w:szCs w:val="24"/>
        </w:rPr>
        <w:t>Требования:</w:t>
      </w:r>
    </w:p>
    <w:p w:rsidR="00C74471" w:rsidRPr="00D360F4" w:rsidRDefault="00C74471" w:rsidP="00C74471">
      <w:pPr>
        <w:pStyle w:val="a3"/>
        <w:ind w:firstLine="567"/>
        <w:jc w:val="both"/>
        <w:rPr>
          <w:sz w:val="24"/>
          <w:szCs w:val="24"/>
        </w:rPr>
      </w:pPr>
      <w:r w:rsidRPr="00D360F4">
        <w:rPr>
          <w:sz w:val="24"/>
          <w:szCs w:val="24"/>
        </w:rPr>
        <w:t xml:space="preserve">При компьютерном наборе текста следует использовать текстовый редактор </w:t>
      </w:r>
      <w:proofErr w:type="spellStart"/>
      <w:r w:rsidRPr="00D360F4">
        <w:rPr>
          <w:sz w:val="24"/>
          <w:szCs w:val="24"/>
        </w:rPr>
        <w:t>Word</w:t>
      </w:r>
      <w:proofErr w:type="spellEnd"/>
      <w:r w:rsidRPr="00D360F4">
        <w:rPr>
          <w:sz w:val="24"/>
          <w:szCs w:val="24"/>
        </w:rPr>
        <w:t xml:space="preserve"> 97-2003 со следующими параметрами:</w:t>
      </w:r>
    </w:p>
    <w:p w:rsidR="00C74471" w:rsidRPr="00D360F4" w:rsidRDefault="00C74471" w:rsidP="00C74471">
      <w:pPr>
        <w:pStyle w:val="a3"/>
        <w:numPr>
          <w:ilvl w:val="0"/>
          <w:numId w:val="20"/>
        </w:numPr>
        <w:suppressAutoHyphens/>
        <w:rPr>
          <w:sz w:val="24"/>
          <w:szCs w:val="24"/>
        </w:rPr>
      </w:pPr>
      <w:r w:rsidRPr="00D360F4">
        <w:rPr>
          <w:sz w:val="24"/>
          <w:szCs w:val="24"/>
        </w:rPr>
        <w:t xml:space="preserve">шрифт - </w:t>
      </w:r>
      <w:proofErr w:type="spellStart"/>
      <w:r w:rsidRPr="00D360F4">
        <w:rPr>
          <w:sz w:val="24"/>
          <w:szCs w:val="24"/>
        </w:rPr>
        <w:t>Times</w:t>
      </w:r>
      <w:proofErr w:type="spellEnd"/>
      <w:r w:rsidRPr="00D360F4">
        <w:rPr>
          <w:sz w:val="24"/>
          <w:szCs w:val="24"/>
        </w:rPr>
        <w:t xml:space="preserve"> </w:t>
      </w:r>
      <w:proofErr w:type="spellStart"/>
      <w:r w:rsidRPr="00D360F4">
        <w:rPr>
          <w:sz w:val="24"/>
          <w:szCs w:val="24"/>
        </w:rPr>
        <w:t>New</w:t>
      </w:r>
      <w:proofErr w:type="spellEnd"/>
      <w:r w:rsidRPr="00D360F4">
        <w:rPr>
          <w:sz w:val="24"/>
          <w:szCs w:val="24"/>
        </w:rPr>
        <w:t xml:space="preserve"> </w:t>
      </w:r>
      <w:proofErr w:type="spellStart"/>
      <w:r w:rsidRPr="00D360F4">
        <w:rPr>
          <w:sz w:val="24"/>
          <w:szCs w:val="24"/>
        </w:rPr>
        <w:t>Roman</w:t>
      </w:r>
      <w:proofErr w:type="spellEnd"/>
      <w:r w:rsidRPr="00D360F4">
        <w:rPr>
          <w:sz w:val="24"/>
          <w:szCs w:val="24"/>
        </w:rPr>
        <w:t>;</w:t>
      </w:r>
    </w:p>
    <w:p w:rsidR="00C74471" w:rsidRPr="00D360F4" w:rsidRDefault="00C74471" w:rsidP="00C74471">
      <w:pPr>
        <w:pStyle w:val="a3"/>
        <w:numPr>
          <w:ilvl w:val="0"/>
          <w:numId w:val="20"/>
        </w:numPr>
        <w:suppressAutoHyphens/>
        <w:rPr>
          <w:sz w:val="24"/>
          <w:szCs w:val="24"/>
        </w:rPr>
      </w:pPr>
      <w:r w:rsidRPr="00D360F4">
        <w:rPr>
          <w:sz w:val="24"/>
          <w:szCs w:val="24"/>
        </w:rPr>
        <w:t>размер шрифта – 14;</w:t>
      </w:r>
    </w:p>
    <w:p w:rsidR="00C74471" w:rsidRPr="00D360F4" w:rsidRDefault="00C74471" w:rsidP="00C74471">
      <w:pPr>
        <w:pStyle w:val="a3"/>
        <w:numPr>
          <w:ilvl w:val="0"/>
          <w:numId w:val="20"/>
        </w:numPr>
        <w:suppressAutoHyphens/>
        <w:rPr>
          <w:sz w:val="24"/>
          <w:szCs w:val="24"/>
        </w:rPr>
      </w:pPr>
      <w:r w:rsidRPr="00D360F4">
        <w:rPr>
          <w:sz w:val="24"/>
          <w:szCs w:val="24"/>
        </w:rPr>
        <w:t>выравнивание текста – по ширине;</w:t>
      </w:r>
    </w:p>
    <w:p w:rsidR="00C74471" w:rsidRPr="00D360F4" w:rsidRDefault="00C74471" w:rsidP="00C74471">
      <w:pPr>
        <w:pStyle w:val="a3"/>
        <w:numPr>
          <w:ilvl w:val="0"/>
          <w:numId w:val="20"/>
        </w:numPr>
        <w:suppressAutoHyphens/>
        <w:rPr>
          <w:sz w:val="24"/>
          <w:szCs w:val="24"/>
        </w:rPr>
      </w:pPr>
      <w:r w:rsidRPr="00D360F4">
        <w:rPr>
          <w:sz w:val="24"/>
          <w:szCs w:val="24"/>
        </w:rPr>
        <w:t>междустрочный интервал – полуторный (1,5)</w:t>
      </w:r>
    </w:p>
    <w:p w:rsidR="00C74471" w:rsidRPr="00D360F4" w:rsidRDefault="00C74471" w:rsidP="00C74471">
      <w:pPr>
        <w:pStyle w:val="a3"/>
        <w:numPr>
          <w:ilvl w:val="0"/>
          <w:numId w:val="20"/>
        </w:numPr>
        <w:tabs>
          <w:tab w:val="clear" w:pos="720"/>
          <w:tab w:val="num" w:pos="0"/>
        </w:tabs>
        <w:suppressAutoHyphens/>
        <w:rPr>
          <w:sz w:val="24"/>
          <w:szCs w:val="24"/>
        </w:rPr>
      </w:pPr>
      <w:r w:rsidRPr="00D360F4">
        <w:rPr>
          <w:sz w:val="24"/>
          <w:szCs w:val="24"/>
        </w:rPr>
        <w:t>отступ для первой строки абзаца – 1,25 см;</w:t>
      </w:r>
    </w:p>
    <w:p w:rsidR="00C74471" w:rsidRPr="00D360F4" w:rsidRDefault="00C74471" w:rsidP="00C74471">
      <w:pPr>
        <w:pStyle w:val="a3"/>
        <w:ind w:firstLine="567"/>
        <w:jc w:val="both"/>
        <w:rPr>
          <w:b/>
          <w:sz w:val="24"/>
          <w:szCs w:val="24"/>
        </w:rPr>
      </w:pPr>
    </w:p>
    <w:p w:rsidR="00C74471" w:rsidRPr="000A0AD4" w:rsidRDefault="00C74471" w:rsidP="00C74471">
      <w:pPr>
        <w:pStyle w:val="a3"/>
        <w:ind w:firstLine="567"/>
        <w:jc w:val="both"/>
        <w:rPr>
          <w:strike/>
          <w:sz w:val="24"/>
          <w:szCs w:val="24"/>
        </w:rPr>
      </w:pPr>
      <w:r w:rsidRPr="000A0AD4">
        <w:rPr>
          <w:b/>
          <w:sz w:val="24"/>
          <w:szCs w:val="24"/>
        </w:rPr>
        <w:t>Оформление отдельных структурных элементов</w:t>
      </w:r>
    </w:p>
    <w:p w:rsidR="00C74471" w:rsidRPr="000A0AD4" w:rsidRDefault="00C74471" w:rsidP="00C74471">
      <w:pPr>
        <w:pStyle w:val="a3"/>
        <w:numPr>
          <w:ilvl w:val="0"/>
          <w:numId w:val="27"/>
        </w:numPr>
        <w:jc w:val="both"/>
        <w:rPr>
          <w:sz w:val="24"/>
          <w:szCs w:val="24"/>
        </w:rPr>
      </w:pPr>
      <w:r w:rsidRPr="000A0AD4">
        <w:rPr>
          <w:sz w:val="24"/>
          <w:szCs w:val="24"/>
        </w:rPr>
        <w:t>Титульный лист (фотография обязательна).</w:t>
      </w:r>
    </w:p>
    <w:p w:rsidR="00C74471" w:rsidRPr="000A0AD4" w:rsidRDefault="00C74471" w:rsidP="00C74471">
      <w:pPr>
        <w:numPr>
          <w:ilvl w:val="0"/>
          <w:numId w:val="27"/>
        </w:numPr>
        <w:jc w:val="both"/>
        <w:rPr>
          <w:u w:val="single"/>
        </w:rPr>
      </w:pPr>
      <w:r w:rsidRPr="000A0AD4">
        <w:t>1. Общие сведения о владельце портфолио</w:t>
      </w:r>
    </w:p>
    <w:p w:rsidR="00C74471" w:rsidRPr="000A0AD4" w:rsidRDefault="00C74471" w:rsidP="00C74471">
      <w:pPr>
        <w:numPr>
          <w:ilvl w:val="0"/>
          <w:numId w:val="27"/>
        </w:numPr>
        <w:jc w:val="both"/>
      </w:pPr>
      <w:r w:rsidRPr="000A0AD4">
        <w:t>1.1. Общая информация</w:t>
      </w:r>
    </w:p>
    <w:p w:rsidR="00C74471" w:rsidRPr="000A0AD4" w:rsidRDefault="00C74471" w:rsidP="00C74471">
      <w:pPr>
        <w:numPr>
          <w:ilvl w:val="0"/>
          <w:numId w:val="27"/>
        </w:numPr>
        <w:jc w:val="both"/>
      </w:pPr>
      <w:r w:rsidRPr="000A0AD4">
        <w:t>1.2. Автобиография</w:t>
      </w:r>
    </w:p>
    <w:p w:rsidR="00C74471" w:rsidRPr="000A0AD4" w:rsidRDefault="00C74471" w:rsidP="00C74471">
      <w:pPr>
        <w:numPr>
          <w:ilvl w:val="0"/>
          <w:numId w:val="27"/>
        </w:numPr>
        <w:jc w:val="both"/>
      </w:pPr>
      <w:r w:rsidRPr="000A0AD4">
        <w:t xml:space="preserve">1.3. </w:t>
      </w:r>
      <w:proofErr w:type="gramStart"/>
      <w:r w:rsidRPr="000A0AD4">
        <w:t xml:space="preserve">Копии свидетельств и сертификатов об основном и дополнительном образовании </w:t>
      </w:r>
      <w:r w:rsidRPr="000A0AD4">
        <w:rPr>
          <w:sz w:val="22"/>
        </w:rPr>
        <w:t xml:space="preserve">(название общеобразовательной школы и художественной школы или школы искусств, </w:t>
      </w:r>
      <w:r w:rsidRPr="000A0AD4">
        <w:t>фамилию имя отчество преподавателя (без сокращений</w:t>
      </w:r>
      <w:r w:rsidRPr="000A0AD4">
        <w:rPr>
          <w:sz w:val="22"/>
        </w:rPr>
        <w:t>)</w:t>
      </w:r>
      <w:proofErr w:type="gramEnd"/>
    </w:p>
    <w:p w:rsidR="00C74471" w:rsidRPr="000A0AD4" w:rsidRDefault="00C74471" w:rsidP="00C74471">
      <w:pPr>
        <w:numPr>
          <w:ilvl w:val="0"/>
          <w:numId w:val="27"/>
        </w:numPr>
        <w:jc w:val="both"/>
      </w:pPr>
      <w:r w:rsidRPr="000A0AD4">
        <w:t>1.4. Увлечения, хобби</w:t>
      </w:r>
    </w:p>
    <w:p w:rsidR="00C74471" w:rsidRPr="000A0AD4" w:rsidRDefault="00C74471" w:rsidP="00C74471">
      <w:pPr>
        <w:numPr>
          <w:ilvl w:val="0"/>
          <w:numId w:val="27"/>
        </w:numPr>
        <w:jc w:val="both"/>
      </w:pPr>
      <w:r w:rsidRPr="000A0AD4">
        <w:t>1.5. Личностные качества, которые отличают от других и помогают достичь нужных результатов в учёбе и работе</w:t>
      </w:r>
    </w:p>
    <w:p w:rsidR="00C74471" w:rsidRPr="000A0AD4" w:rsidRDefault="00C74471" w:rsidP="00C74471">
      <w:pPr>
        <w:numPr>
          <w:ilvl w:val="0"/>
          <w:numId w:val="27"/>
        </w:numPr>
        <w:jc w:val="both"/>
      </w:pPr>
      <w:r w:rsidRPr="000A0AD4">
        <w:t>1.6. Целевые установки на ближайшее будущее.</w:t>
      </w:r>
    </w:p>
    <w:p w:rsidR="00C74471" w:rsidRPr="000A0AD4" w:rsidRDefault="00C74471" w:rsidP="00C74471">
      <w:pPr>
        <w:numPr>
          <w:ilvl w:val="0"/>
          <w:numId w:val="27"/>
        </w:numPr>
        <w:jc w:val="both"/>
      </w:pPr>
      <w:r w:rsidRPr="000A0AD4">
        <w:t>2. Материалы, демонстрирующие достижения владельца портфолио.</w:t>
      </w:r>
    </w:p>
    <w:p w:rsidR="00C74471" w:rsidRPr="000A0AD4" w:rsidRDefault="00C74471" w:rsidP="00C74471">
      <w:pPr>
        <w:numPr>
          <w:ilvl w:val="0"/>
          <w:numId w:val="27"/>
        </w:numPr>
        <w:jc w:val="both"/>
      </w:pPr>
      <w:r w:rsidRPr="000A0AD4">
        <w:t xml:space="preserve">2.1. Выставки и творческие мероприятия, участие в конференциях, интеллектуальных </w:t>
      </w:r>
      <w:proofErr w:type="spellStart"/>
      <w:r w:rsidRPr="000A0AD4">
        <w:t>квестах</w:t>
      </w:r>
      <w:proofErr w:type="spellEnd"/>
      <w:r w:rsidRPr="000A0AD4">
        <w:t xml:space="preserve">, диктантах. </w:t>
      </w:r>
      <w:proofErr w:type="gramStart"/>
      <w:r w:rsidRPr="000A0AD4">
        <w:t>Сканы или фото дипломов).</w:t>
      </w:r>
      <w:proofErr w:type="gramEnd"/>
    </w:p>
    <w:p w:rsidR="00C74471" w:rsidRPr="000A0AD4" w:rsidRDefault="00C74471" w:rsidP="00C74471">
      <w:pPr>
        <w:pStyle w:val="a4"/>
      </w:pPr>
      <w:r w:rsidRPr="000A0AD4">
        <w:rPr>
          <w:sz w:val="24"/>
          <w:szCs w:val="24"/>
        </w:rPr>
        <w:t>2.2. Отзывы, характеристики.</w:t>
      </w:r>
    </w:p>
    <w:p w:rsidR="00C74471" w:rsidRPr="000A0AD4" w:rsidRDefault="00C74471" w:rsidP="00C74471">
      <w:pPr>
        <w:numPr>
          <w:ilvl w:val="0"/>
          <w:numId w:val="27"/>
        </w:numPr>
        <w:jc w:val="both"/>
      </w:pPr>
      <w:r w:rsidRPr="000A0AD4">
        <w:t>3. Материалы, характеризующие направленность владельца портфолио на цели и результаты в ближайшем или отдалённом будущем.</w:t>
      </w:r>
    </w:p>
    <w:p w:rsidR="00C74471" w:rsidRPr="000A0AD4" w:rsidRDefault="00C74471" w:rsidP="00C74471">
      <w:pPr>
        <w:numPr>
          <w:ilvl w:val="0"/>
          <w:numId w:val="27"/>
        </w:numPr>
      </w:pPr>
      <w:r w:rsidRPr="000A0AD4">
        <w:t>3.1.Участие в  общественных волонтерских проектах</w:t>
      </w:r>
    </w:p>
    <w:p w:rsidR="00C74471" w:rsidRPr="000A0AD4" w:rsidRDefault="00C74471" w:rsidP="00C74471">
      <w:pPr>
        <w:numPr>
          <w:ilvl w:val="0"/>
          <w:numId w:val="27"/>
        </w:numPr>
        <w:jc w:val="both"/>
      </w:pPr>
      <w:r w:rsidRPr="000A0AD4">
        <w:t>3.2.  Основные этапы становления личности, факторы, события, люди, повлиявшие на это.</w:t>
      </w:r>
    </w:p>
    <w:p w:rsidR="00C74471" w:rsidRPr="000A0AD4" w:rsidRDefault="00C74471" w:rsidP="00C74471">
      <w:pPr>
        <w:numPr>
          <w:ilvl w:val="0"/>
          <w:numId w:val="27"/>
        </w:numPr>
        <w:jc w:val="both"/>
      </w:pPr>
      <w:r w:rsidRPr="000A0AD4">
        <w:t>3.3. Эссе «Я и моя выбранная специальность» (почему выбрали для поступления специальность «Живопись», ожидаемый результат учебы, как планируете развиваться в данной профессии дальше).</w:t>
      </w:r>
    </w:p>
    <w:p w:rsidR="00C74471" w:rsidRPr="000A0AD4" w:rsidRDefault="00C74471" w:rsidP="00C74471">
      <w:pPr>
        <w:numPr>
          <w:ilvl w:val="0"/>
          <w:numId w:val="27"/>
        </w:numPr>
        <w:jc w:val="both"/>
        <w:rPr>
          <w:b/>
        </w:rPr>
      </w:pPr>
      <w:r w:rsidRPr="000A0AD4">
        <w:t>3.4.</w:t>
      </w:r>
      <w:r w:rsidRPr="000A0AD4">
        <w:rPr>
          <w:b/>
        </w:rPr>
        <w:t xml:space="preserve"> </w:t>
      </w:r>
      <w:r w:rsidRPr="000A0AD4">
        <w:t>Фотографии работ по рисунку, живописи, композиции (от 5 до 10 по каждому виду).</w:t>
      </w:r>
    </w:p>
    <w:p w:rsidR="00C74471" w:rsidRPr="00D360F4" w:rsidRDefault="00C74471" w:rsidP="00C74471">
      <w:pPr>
        <w:ind w:left="567"/>
        <w:jc w:val="both"/>
        <w:rPr>
          <w:b/>
        </w:rPr>
      </w:pPr>
    </w:p>
    <w:p w:rsidR="00C74471" w:rsidRPr="00D360F4" w:rsidRDefault="00C74471" w:rsidP="00C74471">
      <w:pPr>
        <w:ind w:firstLine="567"/>
        <w:rPr>
          <w:b/>
        </w:rPr>
      </w:pPr>
    </w:p>
    <w:p w:rsidR="00C74471" w:rsidRDefault="00C74471" w:rsidP="00C74471">
      <w:pPr>
        <w:suppressAutoHyphens/>
        <w:ind w:firstLine="567"/>
        <w:rPr>
          <w:b/>
        </w:rPr>
      </w:pPr>
      <w:r w:rsidRPr="00D360F4">
        <w:rPr>
          <w:b/>
          <w:lang w:val="en-US"/>
        </w:rPr>
        <w:t>II</w:t>
      </w:r>
      <w:r w:rsidRPr="00D360F4">
        <w:rPr>
          <w:b/>
        </w:rPr>
        <w:t xml:space="preserve">. ЖИВОПИСЬ </w:t>
      </w:r>
    </w:p>
    <w:p w:rsidR="00C74471" w:rsidRPr="00D360F4" w:rsidRDefault="00C74471" w:rsidP="00C74471">
      <w:pPr>
        <w:suppressAutoHyphens/>
        <w:ind w:firstLine="567"/>
        <w:rPr>
          <w:b/>
        </w:rPr>
      </w:pPr>
      <w:r w:rsidRPr="00D360F4">
        <w:rPr>
          <w:b/>
        </w:rPr>
        <w:t xml:space="preserve">«Натюрморт»; дата проведения экзамена </w:t>
      </w:r>
      <w:r>
        <w:t>1</w:t>
      </w:r>
      <w:r w:rsidR="00663B48" w:rsidRPr="00663B48">
        <w:t>1</w:t>
      </w:r>
      <w:r w:rsidRPr="00D360F4">
        <w:t xml:space="preserve"> августа 202</w:t>
      </w:r>
      <w:r>
        <w:t>1</w:t>
      </w:r>
      <w:r w:rsidRPr="00D360F4">
        <w:t xml:space="preserve"> года;</w:t>
      </w:r>
      <w:r w:rsidRPr="00D360F4">
        <w:rPr>
          <w:b/>
        </w:rPr>
        <w:t xml:space="preserve"> начало в 10.00, время исполнения </w:t>
      </w:r>
      <w:r>
        <w:rPr>
          <w:b/>
        </w:rPr>
        <w:t>6</w:t>
      </w:r>
      <w:r w:rsidRPr="00D360F4">
        <w:rPr>
          <w:b/>
        </w:rPr>
        <w:t xml:space="preserve"> академических часов (45мин</w:t>
      </w:r>
      <w:r>
        <w:rPr>
          <w:b/>
        </w:rPr>
        <w:t>=</w:t>
      </w:r>
      <w:r w:rsidRPr="00D360F4">
        <w:rPr>
          <w:b/>
        </w:rPr>
        <w:t xml:space="preserve">1 час) </w:t>
      </w:r>
    </w:p>
    <w:p w:rsidR="00C74471" w:rsidRPr="00D360F4" w:rsidRDefault="00C74471" w:rsidP="00C74471">
      <w:pPr>
        <w:ind w:firstLine="567"/>
        <w:jc w:val="both"/>
      </w:pPr>
      <w:r w:rsidRPr="00D360F4">
        <w:rPr>
          <w:b/>
        </w:rPr>
        <w:t>Задание</w:t>
      </w:r>
      <w:r w:rsidRPr="00D360F4">
        <w:t>:</w:t>
      </w:r>
    </w:p>
    <w:p w:rsidR="00C74471" w:rsidRDefault="00C74471" w:rsidP="00C74471">
      <w:pPr>
        <w:ind w:firstLine="567"/>
        <w:jc w:val="both"/>
      </w:pPr>
      <w:r w:rsidRPr="00D360F4">
        <w:t xml:space="preserve">1 этап </w:t>
      </w:r>
      <w:r>
        <w:t>с 10.00 – 11.35</w:t>
      </w:r>
      <w:r w:rsidRPr="00D360F4">
        <w:t xml:space="preserve">: </w:t>
      </w:r>
      <w:r>
        <w:t>Осуществить линейно-конструктивное построение натюрморта</w:t>
      </w:r>
      <w:r w:rsidRPr="00D360F4">
        <w:t>.</w:t>
      </w:r>
    </w:p>
    <w:p w:rsidR="00C74471" w:rsidRPr="00D360F4" w:rsidRDefault="00C74471" w:rsidP="00C74471">
      <w:pPr>
        <w:ind w:firstLine="567"/>
        <w:jc w:val="both"/>
      </w:pPr>
      <w:r w:rsidRPr="00D360F4">
        <w:rPr>
          <w:b/>
        </w:rPr>
        <w:t>Задачи:</w:t>
      </w:r>
      <w:r w:rsidRPr="00D360F4">
        <w:t xml:space="preserve"> </w:t>
      </w:r>
    </w:p>
    <w:p w:rsidR="00C74471" w:rsidRPr="00D360F4" w:rsidRDefault="00C74471" w:rsidP="00C74471">
      <w:pPr>
        <w:numPr>
          <w:ilvl w:val="0"/>
          <w:numId w:val="2"/>
        </w:numPr>
        <w:suppressAutoHyphens/>
        <w:ind w:left="0" w:firstLine="567"/>
        <w:jc w:val="both"/>
      </w:pPr>
      <w:r w:rsidRPr="00D360F4">
        <w:t xml:space="preserve">гармонично </w:t>
      </w:r>
      <w:proofErr w:type="spellStart"/>
      <w:r w:rsidRPr="00D360F4">
        <w:t>закомпоновать</w:t>
      </w:r>
      <w:proofErr w:type="spellEnd"/>
      <w:r w:rsidRPr="00D360F4">
        <w:t xml:space="preserve"> натюрморт (легкими линиями наметить общие пропорции натюрморта относительно формата листа: расположение по ширине, высоте и расстоянию между предметами)</w:t>
      </w:r>
    </w:p>
    <w:p w:rsidR="00C74471" w:rsidRPr="00D360F4" w:rsidRDefault="00C74471" w:rsidP="00C74471">
      <w:pPr>
        <w:numPr>
          <w:ilvl w:val="0"/>
          <w:numId w:val="2"/>
        </w:numPr>
        <w:suppressAutoHyphens/>
        <w:ind w:left="0" w:firstLine="567"/>
        <w:jc w:val="both"/>
      </w:pPr>
      <w:r w:rsidRPr="00D360F4">
        <w:t>передать форму и пропорции каждого предмета (осуществить сквозное построение и проанализировать перспективное сокращение предметов, выявить особенности формы: шир</w:t>
      </w:r>
      <w:r>
        <w:t>и</w:t>
      </w:r>
      <w:r w:rsidRPr="00D360F4">
        <w:t>ну, высоту, толщину)</w:t>
      </w:r>
    </w:p>
    <w:p w:rsidR="00C74471" w:rsidRPr="00D360F4" w:rsidRDefault="00C74471" w:rsidP="00C74471">
      <w:pPr>
        <w:numPr>
          <w:ilvl w:val="0"/>
          <w:numId w:val="2"/>
        </w:numPr>
        <w:suppressAutoHyphens/>
        <w:ind w:left="0" w:firstLine="567"/>
        <w:jc w:val="both"/>
      </w:pPr>
      <w:r w:rsidRPr="00D360F4">
        <w:t>поставить все предметы на плоскость (проследить за раскрытием ширины предметов снизу вверх относительно плоскости, на которой стоит натюрморт и вашей точки обзора)</w:t>
      </w:r>
    </w:p>
    <w:p w:rsidR="00C74471" w:rsidRPr="00D360F4" w:rsidRDefault="00C74471" w:rsidP="00C74471">
      <w:pPr>
        <w:ind w:firstLine="567"/>
        <w:jc w:val="both"/>
      </w:pPr>
      <w:r w:rsidRPr="00E80744">
        <w:rPr>
          <w:b/>
        </w:rPr>
        <w:t>Материал:</w:t>
      </w:r>
      <w:r>
        <w:t xml:space="preserve"> карандаш </w:t>
      </w:r>
      <w:r>
        <w:rPr>
          <w:lang w:val="en-US"/>
        </w:rPr>
        <w:t>HB</w:t>
      </w:r>
      <w:r>
        <w:t>, ластик, кнопки или скотч.</w:t>
      </w:r>
    </w:p>
    <w:p w:rsidR="00C74471" w:rsidRPr="0008253A" w:rsidRDefault="00C74471" w:rsidP="00C74471">
      <w:pPr>
        <w:ind w:firstLine="567"/>
        <w:jc w:val="both"/>
      </w:pPr>
    </w:p>
    <w:p w:rsidR="00C74471" w:rsidRPr="00D360F4" w:rsidRDefault="00C74471" w:rsidP="00C74471">
      <w:pPr>
        <w:ind w:firstLine="567"/>
        <w:jc w:val="both"/>
      </w:pPr>
      <w:r w:rsidRPr="0086533B">
        <w:t>2 этап</w:t>
      </w:r>
      <w:r>
        <w:t xml:space="preserve"> с 12.25 – 15.40</w:t>
      </w:r>
      <w:r w:rsidRPr="0086533B">
        <w:t xml:space="preserve">: </w:t>
      </w:r>
      <w:r>
        <w:t>Н</w:t>
      </w:r>
      <w:r w:rsidRPr="0086533B">
        <w:t>аписать натюрмо</w:t>
      </w:r>
      <w:proofErr w:type="gramStart"/>
      <w:r w:rsidRPr="0086533B">
        <w:t xml:space="preserve">рт </w:t>
      </w:r>
      <w:r>
        <w:t>в цв</w:t>
      </w:r>
      <w:proofErr w:type="gramEnd"/>
      <w:r>
        <w:t>ете.</w:t>
      </w:r>
    </w:p>
    <w:p w:rsidR="00C74471" w:rsidRPr="00D360F4" w:rsidRDefault="00C74471" w:rsidP="00C74471">
      <w:pPr>
        <w:ind w:firstLine="567"/>
        <w:jc w:val="both"/>
      </w:pPr>
      <w:r w:rsidRPr="00D360F4">
        <w:rPr>
          <w:b/>
        </w:rPr>
        <w:t>Задачи:</w:t>
      </w:r>
      <w:r w:rsidRPr="00D360F4">
        <w:t xml:space="preserve"> </w:t>
      </w:r>
    </w:p>
    <w:p w:rsidR="00C74471" w:rsidRDefault="00C74471" w:rsidP="00C74471">
      <w:pPr>
        <w:numPr>
          <w:ilvl w:val="0"/>
          <w:numId w:val="2"/>
        </w:numPr>
        <w:ind w:left="0" w:firstLine="567"/>
        <w:jc w:val="both"/>
      </w:pPr>
      <w:r>
        <w:t>р</w:t>
      </w:r>
      <w:r w:rsidRPr="00D360F4">
        <w:t xml:space="preserve">аскрыть локальные цветовые и тоновые отношения натюрморта. </w:t>
      </w:r>
    </w:p>
    <w:p w:rsidR="00C74471" w:rsidRPr="0008253A" w:rsidRDefault="00C74471" w:rsidP="00C74471">
      <w:pPr>
        <w:numPr>
          <w:ilvl w:val="0"/>
          <w:numId w:val="2"/>
        </w:numPr>
        <w:ind w:left="0" w:firstLine="567"/>
        <w:jc w:val="both"/>
      </w:pPr>
      <w:r>
        <w:t>н</w:t>
      </w:r>
      <w:r w:rsidRPr="00D360F4">
        <w:t>а</w:t>
      </w:r>
      <w:r>
        <w:t>йти</w:t>
      </w:r>
      <w:r w:rsidRPr="00D360F4">
        <w:t xml:space="preserve"> отношени</w:t>
      </w:r>
      <w:r>
        <w:t>я</w:t>
      </w:r>
      <w:r w:rsidRPr="00D360F4">
        <w:t xml:space="preserve"> основных цветовых пятен с учетом общего тонового и цветового состояния освещенности (её силы и спектрального состава). </w:t>
      </w:r>
    </w:p>
    <w:p w:rsidR="00C74471" w:rsidRPr="00D360F4" w:rsidRDefault="00C74471" w:rsidP="00C74471">
      <w:pPr>
        <w:numPr>
          <w:ilvl w:val="0"/>
          <w:numId w:val="2"/>
        </w:numPr>
        <w:suppressAutoHyphens/>
        <w:ind w:left="0" w:firstLine="567"/>
        <w:jc w:val="both"/>
      </w:pPr>
      <w:r w:rsidRPr="00D360F4">
        <w:t xml:space="preserve">выявить объем предметов с помощью </w:t>
      </w:r>
      <w:proofErr w:type="spellStart"/>
      <w:r w:rsidRPr="00D360F4">
        <w:t>цвето</w:t>
      </w:r>
      <w:proofErr w:type="spellEnd"/>
      <w:r w:rsidRPr="00D360F4">
        <w:t>-тональных отношений (моделировать форму предметов живописными мазками, учитывая цветовые отношения самих предметов и окружающего пространства);</w:t>
      </w:r>
    </w:p>
    <w:p w:rsidR="00C74471" w:rsidRPr="00D360F4" w:rsidRDefault="00C74471" w:rsidP="00C74471">
      <w:pPr>
        <w:numPr>
          <w:ilvl w:val="0"/>
          <w:numId w:val="2"/>
        </w:numPr>
        <w:suppressAutoHyphens/>
        <w:ind w:left="0" w:firstLine="567"/>
        <w:jc w:val="both"/>
      </w:pPr>
      <w:r w:rsidRPr="00D360F4">
        <w:t xml:space="preserve">– используя различие цветовых отношений, передать пространство и материальность предметов в натюрморте (учитывать насыщенность тона и цвета в пространстве, степень удаленности предметов натюрморта от вас, особенности материалов: стекло, керамика, металл, текстура драпировок, матовость или </w:t>
      </w:r>
      <w:proofErr w:type="spellStart"/>
      <w:r w:rsidRPr="00D360F4">
        <w:t>глянцевость</w:t>
      </w:r>
      <w:proofErr w:type="spellEnd"/>
      <w:r w:rsidRPr="00D360F4">
        <w:t xml:space="preserve"> овощей и фруктов);</w:t>
      </w:r>
    </w:p>
    <w:p w:rsidR="00C74471" w:rsidRPr="00D360F4" w:rsidRDefault="00C74471" w:rsidP="00C74471">
      <w:pPr>
        <w:numPr>
          <w:ilvl w:val="0"/>
          <w:numId w:val="2"/>
        </w:numPr>
        <w:suppressAutoHyphens/>
        <w:ind w:left="0" w:firstLine="567"/>
        <w:jc w:val="both"/>
      </w:pPr>
      <w:r w:rsidRPr="00D360F4">
        <w:t>выявить колористический строй натюрморта (завершить цветовое решение постановки, обобщить дальний план и акцентировать передний: то что ближ</w:t>
      </w:r>
      <w:proofErr w:type="gramStart"/>
      <w:r w:rsidRPr="00D360F4">
        <w:t>е-</w:t>
      </w:r>
      <w:proofErr w:type="gramEnd"/>
      <w:r w:rsidRPr="00D360F4">
        <w:t xml:space="preserve"> контрастнее, то что дальше- </w:t>
      </w:r>
      <w:proofErr w:type="spellStart"/>
      <w:r w:rsidRPr="00D360F4">
        <w:t>приглушеннее</w:t>
      </w:r>
      <w:proofErr w:type="spellEnd"/>
      <w:r w:rsidRPr="00D360F4">
        <w:t xml:space="preserve">). </w:t>
      </w:r>
    </w:p>
    <w:p w:rsidR="00C74471" w:rsidRPr="00D360F4" w:rsidRDefault="00C74471" w:rsidP="00C74471">
      <w:pPr>
        <w:suppressAutoHyphens/>
        <w:ind w:left="207"/>
        <w:jc w:val="both"/>
      </w:pPr>
    </w:p>
    <w:p w:rsidR="00C74471" w:rsidRPr="00D360F4" w:rsidRDefault="00C74471" w:rsidP="00C74471">
      <w:pPr>
        <w:ind w:firstLine="567"/>
        <w:jc w:val="both"/>
      </w:pPr>
      <w:r w:rsidRPr="00D360F4">
        <w:rPr>
          <w:b/>
        </w:rPr>
        <w:t>Материал:</w:t>
      </w:r>
      <w:r w:rsidRPr="00D360F4">
        <w:t xml:space="preserve"> акварель, гуашь, темпера (по выбору), кисти, баночки для воды, кнопки или скотч для крепления бумаги.</w:t>
      </w:r>
    </w:p>
    <w:p w:rsidR="00C74471" w:rsidRPr="00D360F4" w:rsidRDefault="00C74471" w:rsidP="00C74471">
      <w:pPr>
        <w:ind w:firstLine="567"/>
        <w:jc w:val="both"/>
      </w:pPr>
      <w:r w:rsidRPr="00D360F4">
        <w:rPr>
          <w:b/>
        </w:rPr>
        <w:t>Время завершения экзамена:</w:t>
      </w:r>
      <w:r w:rsidRPr="00D360F4">
        <w:t xml:space="preserve"> 1</w:t>
      </w:r>
      <w:r>
        <w:t>5</w:t>
      </w:r>
      <w:r w:rsidRPr="00D360F4">
        <w:t>.</w:t>
      </w:r>
      <w:r>
        <w:t>40</w:t>
      </w:r>
      <w:r w:rsidRPr="00D360F4">
        <w:t xml:space="preserve"> часов.</w:t>
      </w:r>
    </w:p>
    <w:p w:rsidR="00C74471" w:rsidRPr="00D360F4" w:rsidRDefault="00C74471" w:rsidP="00C74471">
      <w:pPr>
        <w:pStyle w:val="a3"/>
        <w:ind w:firstLine="567"/>
        <w:jc w:val="both"/>
        <w:rPr>
          <w:sz w:val="24"/>
          <w:szCs w:val="24"/>
        </w:rPr>
      </w:pPr>
    </w:p>
    <w:p w:rsidR="00C74471" w:rsidRPr="00D360F4" w:rsidRDefault="00C74471" w:rsidP="00C74471">
      <w:pPr>
        <w:tabs>
          <w:tab w:val="num" w:pos="1080"/>
        </w:tabs>
        <w:suppressAutoHyphens/>
        <w:ind w:firstLine="567"/>
        <w:jc w:val="both"/>
        <w:rPr>
          <w:b/>
        </w:rPr>
      </w:pPr>
      <w:r w:rsidRPr="00D360F4">
        <w:rPr>
          <w:b/>
          <w:lang w:val="en-US"/>
        </w:rPr>
        <w:t>III</w:t>
      </w:r>
      <w:r w:rsidRPr="00D360F4">
        <w:rPr>
          <w:b/>
        </w:rPr>
        <w:t xml:space="preserve">. Композиция. Дата проведения экзамена </w:t>
      </w:r>
      <w:r>
        <w:t>1</w:t>
      </w:r>
      <w:r w:rsidR="00663B48" w:rsidRPr="00663B48">
        <w:t>2</w:t>
      </w:r>
      <w:r w:rsidRPr="00D360F4">
        <w:t xml:space="preserve"> августа 202</w:t>
      </w:r>
      <w:r>
        <w:t>1</w:t>
      </w:r>
      <w:r w:rsidRPr="00D360F4">
        <w:t xml:space="preserve"> года;</w:t>
      </w:r>
      <w:r w:rsidRPr="00D360F4">
        <w:rPr>
          <w:b/>
        </w:rPr>
        <w:t xml:space="preserve"> начало в 10.00, время исполнения </w:t>
      </w:r>
      <w:r>
        <w:rPr>
          <w:b/>
        </w:rPr>
        <w:t>4</w:t>
      </w:r>
      <w:r w:rsidRPr="00D360F4">
        <w:rPr>
          <w:b/>
        </w:rPr>
        <w:t xml:space="preserve"> академических час</w:t>
      </w:r>
      <w:r>
        <w:rPr>
          <w:b/>
        </w:rPr>
        <w:t>а</w:t>
      </w:r>
      <w:r w:rsidRPr="00D360F4">
        <w:rPr>
          <w:b/>
        </w:rPr>
        <w:t xml:space="preserve"> (45мин</w:t>
      </w:r>
      <w:r>
        <w:rPr>
          <w:b/>
        </w:rPr>
        <w:t>=</w:t>
      </w:r>
      <w:r w:rsidRPr="00D360F4">
        <w:rPr>
          <w:b/>
        </w:rPr>
        <w:t>1 час)</w:t>
      </w:r>
    </w:p>
    <w:p w:rsidR="00C74471" w:rsidRPr="00D360F4" w:rsidRDefault="00C74471" w:rsidP="00C74471">
      <w:pPr>
        <w:tabs>
          <w:tab w:val="num" w:pos="1080"/>
        </w:tabs>
        <w:suppressAutoHyphens/>
        <w:ind w:firstLine="567"/>
        <w:jc w:val="both"/>
        <w:rPr>
          <w:b/>
        </w:rPr>
      </w:pPr>
      <w:r w:rsidRPr="00D360F4">
        <w:rPr>
          <w:b/>
        </w:rPr>
        <w:t>Тема: «Человек на фоне архитектуры (праздник, спортивные соревнование, прогулка)»</w:t>
      </w:r>
    </w:p>
    <w:p w:rsidR="00C74471" w:rsidRPr="00D360F4" w:rsidRDefault="00C74471" w:rsidP="00C74471">
      <w:pPr>
        <w:ind w:firstLine="567"/>
        <w:jc w:val="both"/>
      </w:pPr>
      <w:r w:rsidRPr="00D360F4">
        <w:rPr>
          <w:b/>
        </w:rPr>
        <w:t>Задание</w:t>
      </w:r>
      <w:r w:rsidRPr="00D360F4">
        <w:t xml:space="preserve"> – изображение группы людей (от 3 фигур) на фоне пространства улицы городской либо сельской. </w:t>
      </w:r>
      <w:r>
        <w:t>П</w:t>
      </w:r>
      <w:r w:rsidRPr="00D360F4">
        <w:t xml:space="preserve">ространство должно делится (минимум) на 3 </w:t>
      </w:r>
      <w:proofErr w:type="gramStart"/>
      <w:r w:rsidRPr="00D360F4">
        <w:t>пространственных</w:t>
      </w:r>
      <w:proofErr w:type="gramEnd"/>
      <w:r w:rsidRPr="00D360F4">
        <w:t xml:space="preserve"> плана. </w:t>
      </w:r>
      <w:r>
        <w:t>Ф</w:t>
      </w:r>
      <w:r w:rsidRPr="00D360F4">
        <w:t xml:space="preserve">игуры могут быть расположены на первом или втором плане. </w:t>
      </w:r>
      <w:r>
        <w:t>Г</w:t>
      </w:r>
      <w:r w:rsidRPr="00D360F4">
        <w:t>лавное - соотнести фигуры относительно масштабов зданий и окружающего пространства, раскрыть замысел работы.</w:t>
      </w:r>
    </w:p>
    <w:p w:rsidR="00C74471" w:rsidRPr="00D360F4" w:rsidRDefault="00C74471" w:rsidP="00C74471">
      <w:pPr>
        <w:ind w:firstLine="567"/>
        <w:jc w:val="both"/>
      </w:pPr>
      <w:r w:rsidRPr="00D360F4">
        <w:rPr>
          <w:b/>
        </w:rPr>
        <w:t>Задачи:</w:t>
      </w:r>
      <w:r w:rsidRPr="00D360F4">
        <w:t xml:space="preserve"> </w:t>
      </w:r>
    </w:p>
    <w:p w:rsidR="00C74471" w:rsidRPr="00D360F4" w:rsidRDefault="00C74471" w:rsidP="00C74471">
      <w:pPr>
        <w:numPr>
          <w:ilvl w:val="0"/>
          <w:numId w:val="2"/>
        </w:numPr>
        <w:suppressAutoHyphens/>
        <w:ind w:left="0" w:firstLine="567"/>
        <w:jc w:val="both"/>
      </w:pPr>
      <w:r w:rsidRPr="00D360F4">
        <w:t xml:space="preserve">сделать </w:t>
      </w:r>
      <w:proofErr w:type="spellStart"/>
      <w:r w:rsidRPr="00D360F4">
        <w:t>форэскиз</w:t>
      </w:r>
      <w:proofErr w:type="spellEnd"/>
      <w:r>
        <w:t xml:space="preserve">, осуществить поиск </w:t>
      </w:r>
      <w:r w:rsidRPr="00D360F4">
        <w:t>формата и масштабов размещения всех составляющих частей</w:t>
      </w:r>
      <w:r>
        <w:t>.</w:t>
      </w:r>
    </w:p>
    <w:p w:rsidR="00C74471" w:rsidRPr="00D360F4" w:rsidRDefault="00C74471" w:rsidP="00C74471">
      <w:pPr>
        <w:numPr>
          <w:ilvl w:val="0"/>
          <w:numId w:val="2"/>
        </w:numPr>
        <w:suppressAutoHyphens/>
        <w:ind w:left="0" w:firstLine="567"/>
        <w:jc w:val="both"/>
      </w:pPr>
      <w:proofErr w:type="gramStart"/>
      <w:r w:rsidRPr="00D360F4">
        <w:t>п</w:t>
      </w:r>
      <w:proofErr w:type="gramEnd"/>
      <w:r w:rsidRPr="00D360F4">
        <w:t xml:space="preserve">еренести </w:t>
      </w:r>
      <w:proofErr w:type="spellStart"/>
      <w:r w:rsidRPr="00D360F4">
        <w:t>форэскиз</w:t>
      </w:r>
      <w:proofErr w:type="spellEnd"/>
      <w:r w:rsidRPr="00D360F4">
        <w:t xml:space="preserve"> на </w:t>
      </w:r>
      <w:r>
        <w:t>А</w:t>
      </w:r>
      <w:r w:rsidRPr="00D360F4">
        <w:t>3 формат, скомпоновать в листе всю сцену (все отстроить, применяя знания линейной перспективы)</w:t>
      </w:r>
      <w:r>
        <w:t>.</w:t>
      </w:r>
    </w:p>
    <w:p w:rsidR="00C74471" w:rsidRPr="00D360F4" w:rsidRDefault="00C74471" w:rsidP="00C74471">
      <w:pPr>
        <w:numPr>
          <w:ilvl w:val="0"/>
          <w:numId w:val="3"/>
        </w:numPr>
        <w:suppressAutoHyphens/>
        <w:ind w:left="0" w:firstLine="567"/>
        <w:jc w:val="both"/>
      </w:pPr>
      <w:r w:rsidRPr="00D360F4">
        <w:t>воплотить идею художественно-выразительными средствами (организовать цветовое и тоновое решение, передать пластику фигур  и построить пространство, учитывая масштабное соотношение людей к архитектурно-пространственной среде)</w:t>
      </w:r>
    </w:p>
    <w:p w:rsidR="00C74471" w:rsidRPr="00D360F4" w:rsidRDefault="00C74471" w:rsidP="00C74471">
      <w:pPr>
        <w:numPr>
          <w:ilvl w:val="0"/>
          <w:numId w:val="2"/>
        </w:numPr>
        <w:suppressAutoHyphens/>
        <w:ind w:left="0" w:firstLine="567"/>
        <w:jc w:val="both"/>
      </w:pPr>
      <w:r w:rsidRPr="00D360F4">
        <w:t xml:space="preserve"> Композиционно организовать изобразительную плоскость (акцентировать внимание на главном и обобщить второстепенное</w:t>
      </w:r>
      <w:r>
        <w:t>).</w:t>
      </w:r>
    </w:p>
    <w:p w:rsidR="00C74471" w:rsidRPr="00D360F4" w:rsidRDefault="00C74471" w:rsidP="00C74471">
      <w:pPr>
        <w:suppressAutoHyphens/>
        <w:ind w:left="414"/>
        <w:jc w:val="both"/>
      </w:pPr>
    </w:p>
    <w:p w:rsidR="00C74471" w:rsidRPr="00D360F4" w:rsidRDefault="00C74471" w:rsidP="00C74471">
      <w:pPr>
        <w:ind w:firstLine="567"/>
        <w:jc w:val="both"/>
      </w:pPr>
      <w:proofErr w:type="gramStart"/>
      <w:r w:rsidRPr="00D360F4">
        <w:rPr>
          <w:b/>
        </w:rPr>
        <w:t>Материалы</w:t>
      </w:r>
      <w:r w:rsidRPr="00D360F4">
        <w:t xml:space="preserve"> – по выбору абитуриента (акварель, гуашь, темпера, тушь: смешивать и обводить гелиевой ручкой и маркером строго запрещается), кнопки, скотч.</w:t>
      </w:r>
      <w:proofErr w:type="gramEnd"/>
    </w:p>
    <w:p w:rsidR="00C74471" w:rsidRPr="00D360F4" w:rsidRDefault="00C74471" w:rsidP="00C74471">
      <w:pPr>
        <w:ind w:firstLine="567"/>
        <w:jc w:val="both"/>
      </w:pPr>
      <w:r w:rsidRPr="00D360F4">
        <w:rPr>
          <w:b/>
        </w:rPr>
        <w:t>Время завершения экзамена:</w:t>
      </w:r>
      <w:r w:rsidRPr="00D360F4">
        <w:t xml:space="preserve"> 14.30 часов.</w:t>
      </w:r>
    </w:p>
    <w:p w:rsidR="00C74471" w:rsidRPr="00D360F4" w:rsidRDefault="00C74471" w:rsidP="00C74471">
      <w:pPr>
        <w:jc w:val="both"/>
      </w:pPr>
    </w:p>
    <w:p w:rsidR="00C74471" w:rsidRPr="00D360F4" w:rsidRDefault="00C74471" w:rsidP="00C74471">
      <w:pPr>
        <w:tabs>
          <w:tab w:val="left" w:pos="142"/>
        </w:tabs>
        <w:ind w:firstLine="567"/>
        <w:jc w:val="both"/>
        <w:rPr>
          <w:i/>
        </w:rPr>
      </w:pPr>
      <w:r w:rsidRPr="00D360F4">
        <w:rPr>
          <w:i/>
        </w:rPr>
        <w:t>Критерии оценивания:</w:t>
      </w:r>
    </w:p>
    <w:p w:rsidR="00C74471" w:rsidRPr="00D360F4" w:rsidRDefault="00C74471" w:rsidP="00C74471">
      <w:pPr>
        <w:pStyle w:val="a3"/>
        <w:tabs>
          <w:tab w:val="left" w:pos="142"/>
        </w:tabs>
        <w:ind w:firstLine="567"/>
        <w:jc w:val="both"/>
        <w:rPr>
          <w:sz w:val="24"/>
          <w:szCs w:val="24"/>
        </w:rPr>
      </w:pPr>
      <w:r w:rsidRPr="00D360F4">
        <w:rPr>
          <w:sz w:val="24"/>
          <w:szCs w:val="24"/>
        </w:rPr>
        <w:t>Испытания принимают и оценивают ведущие педагоги специальности.</w:t>
      </w:r>
    </w:p>
    <w:p w:rsidR="00C74471" w:rsidRPr="00D360F4" w:rsidRDefault="00C74471" w:rsidP="00C74471">
      <w:pPr>
        <w:pStyle w:val="a3"/>
        <w:tabs>
          <w:tab w:val="left" w:pos="142"/>
        </w:tabs>
        <w:ind w:firstLine="567"/>
        <w:jc w:val="both"/>
        <w:rPr>
          <w:sz w:val="24"/>
          <w:szCs w:val="24"/>
        </w:rPr>
      </w:pPr>
      <w:r w:rsidRPr="00D360F4">
        <w:rPr>
          <w:sz w:val="24"/>
          <w:szCs w:val="24"/>
        </w:rPr>
        <w:t xml:space="preserve">Результаты вступительных творческих испытаний оцениваются по зачётной системе </w:t>
      </w:r>
      <w:proofErr w:type="spellStart"/>
      <w:r w:rsidRPr="00D360F4">
        <w:rPr>
          <w:sz w:val="24"/>
          <w:szCs w:val="24"/>
        </w:rPr>
        <w:t>недифференцированно</w:t>
      </w:r>
      <w:proofErr w:type="spellEnd"/>
      <w:r w:rsidRPr="00D360F4">
        <w:rPr>
          <w:sz w:val="24"/>
          <w:szCs w:val="24"/>
        </w:rPr>
        <w:t xml:space="preserve"> – «зачёт», «незачёт».</w:t>
      </w:r>
    </w:p>
    <w:p w:rsidR="00C74471" w:rsidRDefault="00C74471" w:rsidP="00C74471">
      <w:pPr>
        <w:pStyle w:val="a3"/>
        <w:ind w:firstLine="567"/>
        <w:jc w:val="both"/>
        <w:rPr>
          <w:sz w:val="24"/>
          <w:szCs w:val="24"/>
        </w:rPr>
      </w:pPr>
      <w:r w:rsidRPr="00D360F4">
        <w:rPr>
          <w:sz w:val="24"/>
          <w:szCs w:val="24"/>
        </w:rPr>
        <w:t>Результаты экзамена НЕ КОММЕНТИРУЮТСЯ!</w:t>
      </w:r>
    </w:p>
    <w:p w:rsidR="00C74471" w:rsidRPr="0098070F" w:rsidRDefault="00C74471" w:rsidP="00C74471">
      <w:pPr>
        <w:pStyle w:val="a3"/>
        <w:ind w:firstLine="567"/>
        <w:jc w:val="both"/>
        <w:rPr>
          <w:sz w:val="24"/>
          <w:szCs w:val="24"/>
        </w:rPr>
      </w:pPr>
      <w:r w:rsidRPr="0098070F">
        <w:rPr>
          <w:sz w:val="24"/>
          <w:szCs w:val="24"/>
        </w:rPr>
        <w:t xml:space="preserve">Посторонние лица на </w:t>
      </w:r>
      <w:r>
        <w:rPr>
          <w:sz w:val="24"/>
          <w:szCs w:val="24"/>
        </w:rPr>
        <w:t>испытание</w:t>
      </w:r>
      <w:r w:rsidRPr="0098070F">
        <w:rPr>
          <w:sz w:val="24"/>
          <w:szCs w:val="24"/>
        </w:rPr>
        <w:t xml:space="preserve"> не допускаются.</w:t>
      </w:r>
    </w:p>
    <w:p w:rsidR="00C74471" w:rsidRDefault="00C74471" w:rsidP="00C74471">
      <w:pPr>
        <w:pStyle w:val="a3"/>
        <w:ind w:firstLine="567"/>
        <w:jc w:val="both"/>
        <w:rPr>
          <w:sz w:val="24"/>
          <w:szCs w:val="24"/>
        </w:rPr>
      </w:pPr>
    </w:p>
    <w:p w:rsidR="00C74471" w:rsidRDefault="00C74471" w:rsidP="00C74471">
      <w:pPr>
        <w:pStyle w:val="a3"/>
        <w:ind w:firstLine="567"/>
        <w:jc w:val="both"/>
        <w:rPr>
          <w:sz w:val="24"/>
          <w:szCs w:val="24"/>
        </w:rPr>
      </w:pPr>
    </w:p>
    <w:p w:rsidR="00886391" w:rsidRDefault="00886391" w:rsidP="00886391">
      <w:pPr>
        <w:pStyle w:val="a3"/>
        <w:jc w:val="center"/>
        <w:rPr>
          <w:b/>
          <w:i/>
          <w:sz w:val="24"/>
          <w:szCs w:val="24"/>
        </w:rPr>
      </w:pPr>
      <w:r>
        <w:rPr>
          <w:b/>
          <w:i/>
          <w:sz w:val="24"/>
          <w:szCs w:val="24"/>
        </w:rPr>
        <w:t>Критерии оценивания по разделу «Портфолио»</w:t>
      </w:r>
    </w:p>
    <w:p w:rsidR="00886391" w:rsidRDefault="00886391" w:rsidP="00886391">
      <w:pPr>
        <w:pStyle w:val="a3"/>
        <w:jc w:val="center"/>
        <w:rPr>
          <w:b/>
          <w:i/>
          <w:sz w:val="24"/>
          <w:szCs w:val="24"/>
        </w:rPr>
      </w:pPr>
    </w:p>
    <w:tbl>
      <w:tblPr>
        <w:tblW w:w="0" w:type="auto"/>
        <w:tblInd w:w="108" w:type="dxa"/>
        <w:tblLayout w:type="fixed"/>
        <w:tblLook w:val="0000" w:firstRow="0" w:lastRow="0" w:firstColumn="0" w:lastColumn="0" w:noHBand="0" w:noVBand="0"/>
      </w:tblPr>
      <w:tblGrid>
        <w:gridCol w:w="709"/>
        <w:gridCol w:w="7903"/>
        <w:gridCol w:w="1134"/>
      </w:tblGrid>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Pr>
                <w:b/>
                <w:bCs/>
                <w:sz w:val="24"/>
                <w:szCs w:val="24"/>
              </w:rPr>
              <w:t>№</w:t>
            </w:r>
          </w:p>
          <w:p w:rsidR="00886391" w:rsidRDefault="00886391" w:rsidP="00B26616">
            <w:pPr>
              <w:pStyle w:val="a3"/>
              <w:jc w:val="center"/>
              <w:rPr>
                <w:b/>
                <w:bCs/>
                <w:sz w:val="24"/>
                <w:szCs w:val="24"/>
              </w:rPr>
            </w:pPr>
            <w:proofErr w:type="gramStart"/>
            <w:r>
              <w:rPr>
                <w:b/>
                <w:bCs/>
                <w:sz w:val="24"/>
                <w:szCs w:val="24"/>
              </w:rPr>
              <w:t>п</w:t>
            </w:r>
            <w:proofErr w:type="gramEnd"/>
            <w:r>
              <w:rPr>
                <w:b/>
                <w:bCs/>
                <w:sz w:val="24"/>
                <w:szCs w:val="24"/>
              </w:rPr>
              <w:t>/п</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sidRPr="00106C27">
              <w:rPr>
                <w:b/>
                <w:bCs/>
                <w:sz w:val="24"/>
                <w:szCs w:val="24"/>
              </w:rPr>
              <w:t>Показатели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jc w:val="center"/>
              <w:rPr>
                <w:b/>
                <w:bCs/>
                <w:sz w:val="24"/>
                <w:szCs w:val="24"/>
              </w:rPr>
            </w:pPr>
            <w:r>
              <w:rPr>
                <w:b/>
                <w:bCs/>
                <w:sz w:val="20"/>
                <w:szCs w:val="20"/>
              </w:rPr>
              <w:t>Результат</w:t>
            </w: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1.</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Соблюдены общие требования к оформлению портфолио, логически выстроены отдельные структурные элементы.</w:t>
            </w:r>
          </w:p>
        </w:tc>
        <w:tc>
          <w:tcPr>
            <w:tcW w:w="1134" w:type="dxa"/>
            <w:vMerge w:val="restart"/>
            <w:tcBorders>
              <w:top w:val="single" w:sz="4" w:space="0" w:color="000000"/>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2.</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Предоставлена полная информация о владельце портфолио.</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3.</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Наличие материалов, подтверждающих сведения об участиях в выставках, творческих мероприятиях, конференциях и т.д.</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 xml:space="preserve">4. </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Предоставлены материалы, характеризующие творческие способности владельца портфолио (работы по рисунку, живописи, композиции).</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5.</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Прослеживается осознанный выбор указанной в портфолио специальности.</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Pr="00E80744" w:rsidRDefault="00886391" w:rsidP="00B26616">
            <w:pPr>
              <w:pStyle w:val="a3"/>
              <w:snapToGrid w:val="0"/>
              <w:jc w:val="center"/>
              <w:rPr>
                <w:b/>
                <w:sz w:val="24"/>
                <w:szCs w:val="24"/>
              </w:rPr>
            </w:pPr>
            <w:r>
              <w:rPr>
                <w:b/>
                <w:sz w:val="24"/>
                <w:szCs w:val="24"/>
              </w:rPr>
              <w:t>Зачтено</w:t>
            </w:r>
          </w:p>
        </w:tc>
      </w:tr>
    </w:tbl>
    <w:p w:rsidR="00886391" w:rsidRDefault="00886391" w:rsidP="00886391">
      <w:pPr>
        <w:pStyle w:val="a3"/>
        <w:jc w:val="both"/>
        <w:rPr>
          <w:b/>
          <w:i/>
          <w:sz w:val="24"/>
          <w:szCs w:val="24"/>
        </w:rPr>
      </w:pPr>
    </w:p>
    <w:tbl>
      <w:tblPr>
        <w:tblW w:w="0" w:type="auto"/>
        <w:tblInd w:w="108" w:type="dxa"/>
        <w:tblLayout w:type="fixed"/>
        <w:tblLook w:val="0000" w:firstRow="0" w:lastRow="0" w:firstColumn="0" w:lastColumn="0" w:noHBand="0" w:noVBand="0"/>
      </w:tblPr>
      <w:tblGrid>
        <w:gridCol w:w="709"/>
        <w:gridCol w:w="7903"/>
        <w:gridCol w:w="1134"/>
      </w:tblGrid>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Pr>
                <w:b/>
                <w:bCs/>
                <w:sz w:val="24"/>
                <w:szCs w:val="24"/>
              </w:rPr>
              <w:t>№</w:t>
            </w:r>
          </w:p>
          <w:p w:rsidR="00886391" w:rsidRDefault="00886391" w:rsidP="00B26616">
            <w:pPr>
              <w:pStyle w:val="a3"/>
              <w:jc w:val="center"/>
              <w:rPr>
                <w:b/>
                <w:bCs/>
                <w:sz w:val="24"/>
                <w:szCs w:val="24"/>
              </w:rPr>
            </w:pPr>
            <w:proofErr w:type="gramStart"/>
            <w:r>
              <w:rPr>
                <w:b/>
                <w:bCs/>
                <w:sz w:val="24"/>
                <w:szCs w:val="24"/>
              </w:rPr>
              <w:t>п</w:t>
            </w:r>
            <w:proofErr w:type="gramEnd"/>
            <w:r>
              <w:rPr>
                <w:b/>
                <w:bCs/>
                <w:sz w:val="24"/>
                <w:szCs w:val="24"/>
              </w:rPr>
              <w:t>/п</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sidRPr="00106C27">
              <w:rPr>
                <w:b/>
                <w:bCs/>
                <w:sz w:val="24"/>
                <w:szCs w:val="24"/>
              </w:rPr>
              <w:t>Показатели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jc w:val="center"/>
              <w:rPr>
                <w:b/>
                <w:bCs/>
                <w:sz w:val="24"/>
                <w:szCs w:val="24"/>
              </w:rPr>
            </w:pPr>
            <w:r>
              <w:rPr>
                <w:b/>
                <w:bCs/>
                <w:sz w:val="20"/>
                <w:szCs w:val="20"/>
              </w:rPr>
              <w:t>Результат</w:t>
            </w: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1.</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Не соблюдены общие требования к оформлению портфолио, логически не выстроены отдельные структурные элементы.</w:t>
            </w:r>
          </w:p>
        </w:tc>
        <w:tc>
          <w:tcPr>
            <w:tcW w:w="1134" w:type="dxa"/>
            <w:vMerge w:val="restart"/>
            <w:tcBorders>
              <w:top w:val="single" w:sz="4" w:space="0" w:color="000000"/>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2.</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Не предоставлена полная информация о владельце портфолио.</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3.</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Нет в наличии материалов, подтверждающих сведения об участиях в выставках, творческих мероприятиях, конференциях и т.д.</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 xml:space="preserve">4. </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Отсутствие материалов, характеризующих творческие способности владельца портфолио (работы по рисунку, живописи, композиции).</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r>
              <w:rPr>
                <w:sz w:val="24"/>
                <w:szCs w:val="24"/>
              </w:rPr>
              <w:t>5.</w:t>
            </w: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Не прослеживается осознанный выбор указанной в портфолио специальности.</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709"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sz w:val="24"/>
                <w:szCs w:val="24"/>
              </w:rPr>
            </w:pPr>
          </w:p>
        </w:tc>
        <w:tc>
          <w:tcPr>
            <w:tcW w:w="7903"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Pr="00E80744" w:rsidRDefault="00886391" w:rsidP="00B26616">
            <w:pPr>
              <w:pStyle w:val="a3"/>
              <w:snapToGrid w:val="0"/>
              <w:jc w:val="center"/>
              <w:rPr>
                <w:b/>
                <w:sz w:val="24"/>
                <w:szCs w:val="24"/>
              </w:rPr>
            </w:pPr>
            <w:r>
              <w:rPr>
                <w:b/>
                <w:sz w:val="24"/>
                <w:szCs w:val="24"/>
              </w:rPr>
              <w:t>Не зачтено</w:t>
            </w:r>
          </w:p>
        </w:tc>
      </w:tr>
    </w:tbl>
    <w:p w:rsidR="00886391" w:rsidRDefault="00886391" w:rsidP="00886391">
      <w:pPr>
        <w:pStyle w:val="a3"/>
        <w:jc w:val="both"/>
        <w:rPr>
          <w:b/>
          <w:i/>
          <w:sz w:val="24"/>
          <w:szCs w:val="24"/>
        </w:rPr>
      </w:pPr>
    </w:p>
    <w:p w:rsidR="00886391" w:rsidRDefault="00886391" w:rsidP="00886391">
      <w:pPr>
        <w:pStyle w:val="a3"/>
        <w:jc w:val="center"/>
        <w:rPr>
          <w:b/>
          <w:i/>
          <w:sz w:val="24"/>
          <w:szCs w:val="24"/>
        </w:rPr>
      </w:pPr>
      <w:r w:rsidRPr="009613F1">
        <w:rPr>
          <w:b/>
          <w:i/>
          <w:sz w:val="24"/>
          <w:szCs w:val="24"/>
        </w:rPr>
        <w:t>Критерии оценки по разделу «Живопись»</w:t>
      </w:r>
    </w:p>
    <w:p w:rsidR="00886391" w:rsidRDefault="00886391" w:rsidP="00886391">
      <w:pPr>
        <w:pStyle w:val="a3"/>
        <w:jc w:val="both"/>
      </w:pPr>
    </w:p>
    <w:tbl>
      <w:tblPr>
        <w:tblW w:w="10031" w:type="dxa"/>
        <w:tblLayout w:type="fixed"/>
        <w:tblLook w:val="0000" w:firstRow="0" w:lastRow="0" w:firstColumn="0" w:lastColumn="0" w:noHBand="0" w:noVBand="0"/>
      </w:tblPr>
      <w:tblGrid>
        <w:gridCol w:w="680"/>
        <w:gridCol w:w="8217"/>
        <w:gridCol w:w="1134"/>
      </w:tblGrid>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Pr>
                <w:b/>
                <w:bCs/>
                <w:sz w:val="24"/>
                <w:szCs w:val="24"/>
              </w:rPr>
              <w:t>№</w:t>
            </w:r>
          </w:p>
          <w:p w:rsidR="00886391" w:rsidRDefault="00886391" w:rsidP="00B26616">
            <w:pPr>
              <w:pStyle w:val="a3"/>
              <w:jc w:val="center"/>
              <w:rPr>
                <w:b/>
                <w:bCs/>
                <w:sz w:val="24"/>
                <w:szCs w:val="24"/>
              </w:rPr>
            </w:pPr>
            <w:proofErr w:type="gramStart"/>
            <w:r>
              <w:rPr>
                <w:b/>
                <w:bCs/>
                <w:sz w:val="24"/>
                <w:szCs w:val="24"/>
              </w:rPr>
              <w:t>п</w:t>
            </w:r>
            <w:proofErr w:type="gramEnd"/>
            <w:r>
              <w:rPr>
                <w:b/>
                <w:bCs/>
                <w:sz w:val="24"/>
                <w:szCs w:val="24"/>
              </w:rPr>
              <w:t>/п</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sidRPr="00106C27">
              <w:rPr>
                <w:b/>
                <w:bCs/>
                <w:sz w:val="24"/>
                <w:szCs w:val="24"/>
              </w:rPr>
              <w:t>Показатели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jc w:val="center"/>
              <w:rPr>
                <w:b/>
                <w:bCs/>
                <w:sz w:val="24"/>
                <w:szCs w:val="24"/>
              </w:rPr>
            </w:pPr>
            <w:r>
              <w:rPr>
                <w:b/>
                <w:bCs/>
                <w:sz w:val="20"/>
                <w:szCs w:val="20"/>
              </w:rPr>
              <w:t>Результат</w:t>
            </w: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1.</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Предметы грамотно композиционно организованы в заданном формате. </w:t>
            </w:r>
            <w:r w:rsidRPr="00106C27">
              <w:rPr>
                <w:sz w:val="24"/>
                <w:szCs w:val="24"/>
              </w:rPr>
              <w:t>Размер изображения найде</w:t>
            </w:r>
            <w:r>
              <w:rPr>
                <w:sz w:val="24"/>
                <w:szCs w:val="24"/>
              </w:rPr>
              <w:t>н пропорционально размеру листа. Прослеживается пространственное размещение элементов постановки относительно друг друга.</w:t>
            </w:r>
          </w:p>
        </w:tc>
        <w:tc>
          <w:tcPr>
            <w:tcW w:w="1134" w:type="dxa"/>
            <w:vMerge w:val="restart"/>
            <w:tcBorders>
              <w:top w:val="single" w:sz="4" w:space="0" w:color="000000"/>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2.</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Предметы поставлены на плоскость (нижняя часть предмета соответствует развороту и наклону плоскости, на которой стоят предметы). </w:t>
            </w:r>
            <w:proofErr w:type="gramStart"/>
            <w:r>
              <w:rPr>
                <w:sz w:val="24"/>
                <w:szCs w:val="24"/>
              </w:rPr>
              <w:t>Верно</w:t>
            </w:r>
            <w:proofErr w:type="gramEnd"/>
            <w:r>
              <w:rPr>
                <w:sz w:val="24"/>
                <w:szCs w:val="24"/>
              </w:rPr>
              <w:t xml:space="preserve"> взяты пропорции и формы предметов (отношение ширины к высоте соответствует данному предмету).</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3.</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Гармонично подобраны цветовые отношения (соответствуют цветовым соотношениям постановки).</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4. </w:t>
            </w:r>
          </w:p>
        </w:tc>
        <w:tc>
          <w:tcPr>
            <w:tcW w:w="8217" w:type="dxa"/>
            <w:tcBorders>
              <w:top w:val="single" w:sz="4" w:space="0" w:color="000000"/>
              <w:left w:val="single" w:sz="4" w:space="0" w:color="000000"/>
              <w:bottom w:val="single" w:sz="4" w:space="0" w:color="000000"/>
            </w:tcBorders>
            <w:shd w:val="clear" w:color="auto" w:fill="auto"/>
          </w:tcPr>
          <w:p w:rsidR="00886391" w:rsidRPr="00A66BC9" w:rsidRDefault="00886391" w:rsidP="00B26616">
            <w:pPr>
              <w:pStyle w:val="a3"/>
              <w:snapToGrid w:val="0"/>
              <w:jc w:val="both"/>
              <w:rPr>
                <w:sz w:val="24"/>
                <w:szCs w:val="24"/>
              </w:rPr>
            </w:pPr>
            <w:r w:rsidRPr="00A66BC9">
              <w:rPr>
                <w:sz w:val="24"/>
                <w:szCs w:val="24"/>
              </w:rPr>
              <w:t xml:space="preserve">Объем предметов передается изменением цвета и тона в соответствии </w:t>
            </w:r>
            <w:proofErr w:type="gramStart"/>
            <w:r w:rsidRPr="00A66BC9">
              <w:rPr>
                <w:sz w:val="24"/>
                <w:szCs w:val="24"/>
              </w:rPr>
              <w:t>с</w:t>
            </w:r>
            <w:proofErr w:type="gramEnd"/>
          </w:p>
          <w:p w:rsidR="00886391" w:rsidRPr="00A66BC9" w:rsidRDefault="00886391" w:rsidP="00B26616">
            <w:pPr>
              <w:pStyle w:val="a3"/>
              <w:snapToGrid w:val="0"/>
              <w:jc w:val="both"/>
              <w:rPr>
                <w:sz w:val="24"/>
                <w:szCs w:val="24"/>
              </w:rPr>
            </w:pPr>
            <w:r w:rsidRPr="00A66BC9">
              <w:rPr>
                <w:sz w:val="24"/>
                <w:szCs w:val="24"/>
              </w:rPr>
              <w:t xml:space="preserve">освещением, соблюдено сочетание </w:t>
            </w:r>
            <w:proofErr w:type="gramStart"/>
            <w:r>
              <w:rPr>
                <w:sz w:val="24"/>
                <w:szCs w:val="24"/>
              </w:rPr>
              <w:t>тепло-холодности</w:t>
            </w:r>
            <w:proofErr w:type="gramEnd"/>
            <w:r>
              <w:rPr>
                <w:sz w:val="24"/>
                <w:szCs w:val="24"/>
              </w:rPr>
              <w:t xml:space="preserve"> </w:t>
            </w:r>
            <w:r w:rsidRPr="00A66BC9">
              <w:rPr>
                <w:sz w:val="24"/>
                <w:szCs w:val="24"/>
              </w:rPr>
              <w:t xml:space="preserve"> </w:t>
            </w:r>
            <w:r>
              <w:rPr>
                <w:sz w:val="24"/>
                <w:szCs w:val="24"/>
              </w:rPr>
              <w:t xml:space="preserve">света и тени. </w:t>
            </w:r>
            <w:r w:rsidRPr="00A66BC9">
              <w:rPr>
                <w:sz w:val="24"/>
                <w:szCs w:val="24"/>
              </w:rPr>
              <w:t xml:space="preserve">В </w:t>
            </w:r>
            <w:r>
              <w:rPr>
                <w:sz w:val="24"/>
                <w:szCs w:val="24"/>
              </w:rPr>
              <w:t>работе</w:t>
            </w:r>
            <w:r w:rsidRPr="00A66BC9">
              <w:rPr>
                <w:sz w:val="24"/>
                <w:szCs w:val="24"/>
              </w:rPr>
              <w:t xml:space="preserve"> хорошо выражено пространство с помощью использования правил</w:t>
            </w:r>
          </w:p>
          <w:p w:rsidR="00886391" w:rsidRPr="00A66BC9" w:rsidRDefault="00886391" w:rsidP="00B26616">
            <w:pPr>
              <w:pStyle w:val="a3"/>
              <w:snapToGrid w:val="0"/>
              <w:jc w:val="both"/>
              <w:rPr>
                <w:sz w:val="24"/>
                <w:szCs w:val="24"/>
              </w:rPr>
            </w:pPr>
            <w:r w:rsidRPr="00A66BC9">
              <w:rPr>
                <w:sz w:val="24"/>
                <w:szCs w:val="24"/>
              </w:rPr>
              <w:t>световоздушной перспективы:</w:t>
            </w:r>
          </w:p>
          <w:p w:rsidR="00886391" w:rsidRPr="00A116FC" w:rsidRDefault="00886391" w:rsidP="00B26616">
            <w:pPr>
              <w:pStyle w:val="a3"/>
              <w:snapToGrid w:val="0"/>
              <w:jc w:val="both"/>
              <w:rPr>
                <w:sz w:val="24"/>
                <w:szCs w:val="24"/>
              </w:rPr>
            </w:pPr>
            <w:r w:rsidRPr="00A116FC">
              <w:rPr>
                <w:sz w:val="24"/>
                <w:szCs w:val="24"/>
              </w:rPr>
              <w:t>а) для передачи переднего плана использованы тоновые контрасты,</w:t>
            </w:r>
          </w:p>
          <w:p w:rsidR="00886391" w:rsidRPr="00A116FC" w:rsidRDefault="00886391" w:rsidP="00B26616">
            <w:pPr>
              <w:pStyle w:val="a3"/>
              <w:snapToGrid w:val="0"/>
              <w:jc w:val="both"/>
              <w:rPr>
                <w:sz w:val="24"/>
                <w:szCs w:val="24"/>
              </w:rPr>
            </w:pPr>
            <w:r w:rsidRPr="00A116FC">
              <w:rPr>
                <w:sz w:val="24"/>
                <w:szCs w:val="24"/>
              </w:rPr>
              <w:t>б) для передачи переднего плана использованы цветовые контрасты,</w:t>
            </w:r>
          </w:p>
          <w:p w:rsidR="00886391" w:rsidRDefault="00886391" w:rsidP="00B26616">
            <w:pPr>
              <w:pStyle w:val="a3"/>
              <w:snapToGrid w:val="0"/>
              <w:jc w:val="both"/>
              <w:rPr>
                <w:sz w:val="24"/>
                <w:szCs w:val="24"/>
              </w:rPr>
            </w:pPr>
            <w:r w:rsidRPr="00A116FC">
              <w:rPr>
                <w:sz w:val="24"/>
                <w:szCs w:val="24"/>
              </w:rPr>
              <w:t xml:space="preserve">наблюдается распределение </w:t>
            </w:r>
            <w:proofErr w:type="gramStart"/>
            <w:r w:rsidRPr="00A116FC">
              <w:rPr>
                <w:sz w:val="24"/>
                <w:szCs w:val="24"/>
              </w:rPr>
              <w:t>тепло-холодности</w:t>
            </w:r>
            <w:proofErr w:type="gramEnd"/>
            <w:r w:rsidRPr="00A116FC">
              <w:rPr>
                <w:sz w:val="24"/>
                <w:szCs w:val="24"/>
              </w:rPr>
              <w:t xml:space="preserve"> цвета по степени удаления от зрителя.</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5.</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Выявлено влияние одного цвета на другой, переданы рефлексы.</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6.</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Переданы особенности материала каждого элемента постановки.</w:t>
            </w:r>
          </w:p>
        </w:tc>
        <w:tc>
          <w:tcPr>
            <w:tcW w:w="1134" w:type="dxa"/>
            <w:vMerge/>
            <w:tcBorders>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b/>
                <w:bCs/>
                <w:sz w:val="24"/>
                <w:szCs w:val="24"/>
              </w:rPr>
            </w:pPr>
            <w:r>
              <w:rPr>
                <w:b/>
                <w:sz w:val="24"/>
                <w:szCs w:val="24"/>
              </w:rPr>
              <w:t>Зачтено</w:t>
            </w:r>
          </w:p>
        </w:tc>
      </w:tr>
    </w:tbl>
    <w:p w:rsidR="00886391" w:rsidRDefault="00886391" w:rsidP="00886391">
      <w:pPr>
        <w:jc w:val="both"/>
      </w:pPr>
    </w:p>
    <w:tbl>
      <w:tblPr>
        <w:tblW w:w="10031" w:type="dxa"/>
        <w:tblLayout w:type="fixed"/>
        <w:tblLook w:val="0000" w:firstRow="0" w:lastRow="0" w:firstColumn="0" w:lastColumn="0" w:noHBand="0" w:noVBand="0"/>
      </w:tblPr>
      <w:tblGrid>
        <w:gridCol w:w="680"/>
        <w:gridCol w:w="8217"/>
        <w:gridCol w:w="1134"/>
      </w:tblGrid>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Pr>
                <w:b/>
                <w:bCs/>
                <w:sz w:val="24"/>
                <w:szCs w:val="24"/>
              </w:rPr>
              <w:t>№</w:t>
            </w:r>
          </w:p>
          <w:p w:rsidR="00886391" w:rsidRDefault="00886391" w:rsidP="00B26616">
            <w:pPr>
              <w:pStyle w:val="a3"/>
              <w:jc w:val="center"/>
              <w:rPr>
                <w:b/>
                <w:bCs/>
                <w:sz w:val="24"/>
                <w:szCs w:val="24"/>
              </w:rPr>
            </w:pPr>
            <w:proofErr w:type="gramStart"/>
            <w:r>
              <w:rPr>
                <w:b/>
                <w:bCs/>
                <w:sz w:val="24"/>
                <w:szCs w:val="24"/>
              </w:rPr>
              <w:t>п</w:t>
            </w:r>
            <w:proofErr w:type="gramEnd"/>
            <w:r>
              <w:rPr>
                <w:b/>
                <w:bCs/>
                <w:sz w:val="24"/>
                <w:szCs w:val="24"/>
              </w:rPr>
              <w:t>/п</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sidRPr="00106C27">
              <w:rPr>
                <w:b/>
                <w:bCs/>
                <w:sz w:val="24"/>
                <w:szCs w:val="24"/>
              </w:rPr>
              <w:t>Показатели уровня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jc w:val="center"/>
              <w:rPr>
                <w:b/>
                <w:bCs/>
                <w:sz w:val="24"/>
                <w:szCs w:val="24"/>
              </w:rPr>
            </w:pPr>
            <w:r>
              <w:rPr>
                <w:b/>
                <w:bCs/>
                <w:sz w:val="20"/>
                <w:szCs w:val="20"/>
              </w:rPr>
              <w:t>Результат</w:t>
            </w: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1.</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Отсутствие грамотной композиционной организованности предметов в заданном формате. </w:t>
            </w:r>
            <w:r w:rsidRPr="00106C27">
              <w:rPr>
                <w:sz w:val="24"/>
                <w:szCs w:val="24"/>
              </w:rPr>
              <w:t xml:space="preserve">Размер изображения </w:t>
            </w:r>
            <w:r>
              <w:rPr>
                <w:sz w:val="24"/>
                <w:szCs w:val="24"/>
              </w:rPr>
              <w:t>не пропорционален размеру листа (</w:t>
            </w:r>
            <w:r w:rsidRPr="00616442">
              <w:rPr>
                <w:sz w:val="24"/>
                <w:szCs w:val="24"/>
              </w:rPr>
              <w:t>изображение по размеру маленькое или большое,</w:t>
            </w:r>
            <w:r>
              <w:rPr>
                <w:sz w:val="24"/>
                <w:szCs w:val="24"/>
              </w:rPr>
              <w:t xml:space="preserve"> </w:t>
            </w:r>
            <w:r w:rsidRPr="00616442">
              <w:rPr>
                <w:sz w:val="24"/>
                <w:szCs w:val="24"/>
              </w:rPr>
              <w:t>нет равновесия в расположении предметов и поля бумаги</w:t>
            </w:r>
            <w:r>
              <w:rPr>
                <w:sz w:val="24"/>
                <w:szCs w:val="24"/>
              </w:rPr>
              <w:t xml:space="preserve">). </w:t>
            </w:r>
            <w:r w:rsidRPr="00616442">
              <w:rPr>
                <w:sz w:val="24"/>
                <w:szCs w:val="24"/>
              </w:rPr>
              <w:t>Изображение предметов расположено по одной линии, напротив друг друга или</w:t>
            </w:r>
            <w:r>
              <w:rPr>
                <w:sz w:val="24"/>
                <w:szCs w:val="24"/>
              </w:rPr>
              <w:t xml:space="preserve"> </w:t>
            </w:r>
            <w:r w:rsidRPr="00616442">
              <w:rPr>
                <w:sz w:val="24"/>
                <w:szCs w:val="24"/>
              </w:rPr>
              <w:t>посередине относительно друг друга, изображение сдвинуто в сторону или вниз.</w:t>
            </w:r>
          </w:p>
        </w:tc>
        <w:tc>
          <w:tcPr>
            <w:tcW w:w="1134" w:type="dxa"/>
            <w:vMerge w:val="restart"/>
            <w:tcBorders>
              <w:top w:val="single" w:sz="4" w:space="0" w:color="000000"/>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2.</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Предметы не стоят на плоскости (нижняя часть предмета, соответствует развороту и наклону плоскости, на которой стоят предметы). Пропорции и формы предметов изображены с грубым нарушением (отношение ширины к высоте не соответствует данному предмету).</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3.</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autoSpaceDE w:val="0"/>
              <w:autoSpaceDN w:val="0"/>
              <w:adjustRightInd w:val="0"/>
              <w:jc w:val="both"/>
            </w:pPr>
            <w:r>
              <w:t xml:space="preserve">Не гармонично подобраны цветовые отношения.  </w:t>
            </w:r>
            <w:r w:rsidRPr="00FE19F2">
              <w:t>Все части и детали в изображении решены однообразно по цвету и тону, наблюдается</w:t>
            </w:r>
            <w:r>
              <w:t xml:space="preserve"> </w:t>
            </w:r>
            <w:r w:rsidRPr="00FE19F2">
              <w:t>слабая попытка использования цветовых или тоновых контрастов в работе над</w:t>
            </w:r>
            <w:r>
              <w:t xml:space="preserve"> </w:t>
            </w:r>
            <w:r w:rsidRPr="00FE19F2">
              <w:t>фоном.</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4. </w:t>
            </w:r>
          </w:p>
        </w:tc>
        <w:tc>
          <w:tcPr>
            <w:tcW w:w="8217" w:type="dxa"/>
            <w:tcBorders>
              <w:top w:val="single" w:sz="4" w:space="0" w:color="000000"/>
              <w:left w:val="single" w:sz="4" w:space="0" w:color="000000"/>
              <w:bottom w:val="single" w:sz="4" w:space="0" w:color="000000"/>
            </w:tcBorders>
            <w:shd w:val="clear" w:color="auto" w:fill="auto"/>
          </w:tcPr>
          <w:p w:rsidR="00886391" w:rsidRPr="00B87644" w:rsidRDefault="00886391" w:rsidP="00B26616">
            <w:pPr>
              <w:pStyle w:val="a3"/>
              <w:snapToGrid w:val="0"/>
              <w:jc w:val="both"/>
              <w:rPr>
                <w:sz w:val="24"/>
                <w:szCs w:val="24"/>
              </w:rPr>
            </w:pPr>
            <w:r w:rsidRPr="00B87644">
              <w:rPr>
                <w:sz w:val="24"/>
                <w:szCs w:val="24"/>
              </w:rPr>
              <w:t>Объем предметов не передается, нет сочетания теплого и холодного цветов.</w:t>
            </w:r>
          </w:p>
          <w:p w:rsidR="00886391" w:rsidRPr="00B87644" w:rsidRDefault="00886391" w:rsidP="00B26616">
            <w:pPr>
              <w:pStyle w:val="a3"/>
              <w:snapToGrid w:val="0"/>
              <w:jc w:val="both"/>
              <w:rPr>
                <w:sz w:val="24"/>
                <w:szCs w:val="24"/>
              </w:rPr>
            </w:pPr>
            <w:r w:rsidRPr="00B87644">
              <w:rPr>
                <w:sz w:val="24"/>
                <w:szCs w:val="24"/>
              </w:rPr>
              <w:t xml:space="preserve">Пространство в </w:t>
            </w:r>
            <w:r>
              <w:rPr>
                <w:sz w:val="24"/>
                <w:szCs w:val="24"/>
              </w:rPr>
              <w:t>работе</w:t>
            </w:r>
            <w:r w:rsidRPr="00B87644">
              <w:rPr>
                <w:sz w:val="24"/>
                <w:szCs w:val="24"/>
              </w:rPr>
              <w:t xml:space="preserve"> не намечено:</w:t>
            </w:r>
          </w:p>
          <w:p w:rsidR="00886391" w:rsidRPr="00B87644" w:rsidRDefault="00886391" w:rsidP="00B26616">
            <w:pPr>
              <w:pStyle w:val="a3"/>
              <w:snapToGrid w:val="0"/>
              <w:jc w:val="both"/>
              <w:rPr>
                <w:sz w:val="24"/>
                <w:szCs w:val="24"/>
              </w:rPr>
            </w:pPr>
            <w:r w:rsidRPr="00B87644">
              <w:rPr>
                <w:sz w:val="24"/>
                <w:szCs w:val="24"/>
              </w:rPr>
              <w:t>по цвету и тону части и детали предмета равноценны и однообразны,</w:t>
            </w:r>
          </w:p>
          <w:p w:rsidR="00886391" w:rsidRDefault="00886391" w:rsidP="00B26616">
            <w:pPr>
              <w:pStyle w:val="a3"/>
              <w:snapToGrid w:val="0"/>
              <w:jc w:val="both"/>
              <w:rPr>
                <w:sz w:val="24"/>
                <w:szCs w:val="24"/>
              </w:rPr>
            </w:pPr>
            <w:r w:rsidRPr="00B87644">
              <w:rPr>
                <w:sz w:val="24"/>
                <w:szCs w:val="24"/>
              </w:rPr>
              <w:t>цветовые и тоновые контрасты не использованы.</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5.</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Не выявлено влияние одного цвета на другой, не переданы рефлексы.</w:t>
            </w:r>
          </w:p>
        </w:tc>
        <w:tc>
          <w:tcPr>
            <w:tcW w:w="1134"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6.</w:t>
            </w: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Не переданы особенности материала каждого элемента постановки.</w:t>
            </w:r>
          </w:p>
        </w:tc>
        <w:tc>
          <w:tcPr>
            <w:tcW w:w="1134" w:type="dxa"/>
            <w:vMerge/>
            <w:tcBorders>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
        </w:tc>
        <w:tc>
          <w:tcPr>
            <w:tcW w:w="8217"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b/>
                <w:bCs/>
                <w:sz w:val="24"/>
                <w:szCs w:val="24"/>
              </w:rPr>
            </w:pPr>
            <w:r>
              <w:rPr>
                <w:b/>
                <w:sz w:val="24"/>
                <w:szCs w:val="24"/>
              </w:rPr>
              <w:t>Не зачтено</w:t>
            </w:r>
          </w:p>
        </w:tc>
      </w:tr>
    </w:tbl>
    <w:p w:rsidR="00886391" w:rsidRDefault="00886391" w:rsidP="00886391">
      <w:pPr>
        <w:jc w:val="both"/>
      </w:pPr>
      <w:r>
        <w:t xml:space="preserve">                        </w:t>
      </w:r>
    </w:p>
    <w:p w:rsidR="00886391" w:rsidRDefault="00886391" w:rsidP="00886391">
      <w:pPr>
        <w:jc w:val="center"/>
        <w:rPr>
          <w:b/>
          <w:i/>
        </w:rPr>
      </w:pPr>
      <w:r>
        <w:rPr>
          <w:b/>
          <w:i/>
        </w:rPr>
        <w:t>Критерии оценки по разделу «Композиция»</w:t>
      </w:r>
    </w:p>
    <w:p w:rsidR="00886391" w:rsidRDefault="00886391" w:rsidP="00886391">
      <w:pPr>
        <w:jc w:val="both"/>
        <w:rPr>
          <w:b/>
          <w:i/>
        </w:rPr>
      </w:pPr>
    </w:p>
    <w:tbl>
      <w:tblPr>
        <w:tblW w:w="0" w:type="auto"/>
        <w:tblInd w:w="108" w:type="dxa"/>
        <w:tblLayout w:type="fixed"/>
        <w:tblLook w:val="0000" w:firstRow="0" w:lastRow="0" w:firstColumn="0" w:lastColumn="0" w:noHBand="0" w:noVBand="0"/>
      </w:tblPr>
      <w:tblGrid>
        <w:gridCol w:w="680"/>
        <w:gridCol w:w="7820"/>
        <w:gridCol w:w="1246"/>
      </w:tblGrid>
      <w:tr w:rsidR="00886391" w:rsidTr="00B26616">
        <w:trPr>
          <w:trHeight w:val="301"/>
        </w:trPr>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Pr>
                <w:b/>
                <w:bCs/>
                <w:sz w:val="24"/>
                <w:szCs w:val="24"/>
              </w:rPr>
              <w:t>№</w:t>
            </w:r>
          </w:p>
          <w:p w:rsidR="00886391" w:rsidRDefault="00886391" w:rsidP="00B26616">
            <w:pPr>
              <w:pStyle w:val="a3"/>
              <w:jc w:val="center"/>
              <w:rPr>
                <w:b/>
                <w:bCs/>
                <w:sz w:val="24"/>
                <w:szCs w:val="24"/>
              </w:rPr>
            </w:pPr>
            <w:proofErr w:type="gramStart"/>
            <w:r>
              <w:rPr>
                <w:b/>
                <w:bCs/>
                <w:sz w:val="24"/>
                <w:szCs w:val="24"/>
              </w:rPr>
              <w:t>п</w:t>
            </w:r>
            <w:proofErr w:type="gramEnd"/>
            <w:r>
              <w:rPr>
                <w:b/>
                <w:bCs/>
                <w:sz w:val="24"/>
                <w:szCs w:val="24"/>
              </w:rPr>
              <w:t>/п</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sidRPr="00106C27">
              <w:rPr>
                <w:b/>
                <w:bCs/>
                <w:sz w:val="24"/>
                <w:szCs w:val="24"/>
              </w:rPr>
              <w:t>Показатели уровня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jc w:val="center"/>
              <w:rPr>
                <w:b/>
                <w:bCs/>
                <w:sz w:val="24"/>
                <w:szCs w:val="24"/>
              </w:rPr>
            </w:pPr>
            <w:r>
              <w:rPr>
                <w:b/>
                <w:bCs/>
                <w:sz w:val="20"/>
                <w:szCs w:val="20"/>
              </w:rPr>
              <w:t>Результат</w:t>
            </w: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1.</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Идея композиции современна, соответствует возрасту, самостоятельно выбрана  без использования репродукций.</w:t>
            </w:r>
          </w:p>
        </w:tc>
        <w:tc>
          <w:tcPr>
            <w:tcW w:w="1246" w:type="dxa"/>
            <w:vMerge w:val="restart"/>
            <w:tcBorders>
              <w:top w:val="single" w:sz="4" w:space="0" w:color="000000"/>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2.</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roofErr w:type="gramStart"/>
            <w:r>
              <w:rPr>
                <w:sz w:val="24"/>
                <w:szCs w:val="24"/>
              </w:rPr>
              <w:t>Верно</w:t>
            </w:r>
            <w:proofErr w:type="gramEnd"/>
            <w:r>
              <w:rPr>
                <w:sz w:val="24"/>
                <w:szCs w:val="24"/>
              </w:rPr>
              <w:t xml:space="preserve"> выбраны и применены пластические средства композиции  для решения данной идеи.</w:t>
            </w:r>
          </w:p>
        </w:tc>
        <w:tc>
          <w:tcPr>
            <w:tcW w:w="1246"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3.</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sidRPr="00D60D21">
              <w:rPr>
                <w:sz w:val="24"/>
                <w:szCs w:val="24"/>
              </w:rPr>
              <w:t>Организация изобразительной плоскости сбалансирована, изобразительная</w:t>
            </w:r>
            <w:r>
              <w:rPr>
                <w:sz w:val="24"/>
                <w:szCs w:val="24"/>
              </w:rPr>
              <w:t xml:space="preserve"> </w:t>
            </w:r>
            <w:r w:rsidRPr="00D60D21">
              <w:rPr>
                <w:sz w:val="24"/>
                <w:szCs w:val="24"/>
              </w:rPr>
              <w:t>плоскость представляет собой гармонично организованное пространство</w:t>
            </w:r>
            <w:r>
              <w:rPr>
                <w:sz w:val="24"/>
                <w:szCs w:val="24"/>
              </w:rPr>
              <w:t>.</w:t>
            </w:r>
          </w:p>
        </w:tc>
        <w:tc>
          <w:tcPr>
            <w:tcW w:w="1246"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4. </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Выбранный материал </w:t>
            </w:r>
            <w:proofErr w:type="gramStart"/>
            <w:r>
              <w:rPr>
                <w:sz w:val="24"/>
                <w:szCs w:val="24"/>
              </w:rPr>
              <w:t>умело</w:t>
            </w:r>
            <w:proofErr w:type="gramEnd"/>
            <w:r>
              <w:rPr>
                <w:sz w:val="24"/>
                <w:szCs w:val="24"/>
              </w:rPr>
              <w:t xml:space="preserve"> использован, соответствует воплощению данной идеи. </w:t>
            </w:r>
          </w:p>
        </w:tc>
        <w:tc>
          <w:tcPr>
            <w:tcW w:w="1246" w:type="dxa"/>
            <w:vMerge/>
            <w:tcBorders>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5.</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sidRPr="00D60D21">
              <w:rPr>
                <w:sz w:val="24"/>
                <w:szCs w:val="24"/>
              </w:rPr>
              <w:t>Цветовая организация целостна и гармонична;</w:t>
            </w:r>
            <w:r>
              <w:rPr>
                <w:sz w:val="24"/>
                <w:szCs w:val="24"/>
              </w:rPr>
              <w:t xml:space="preserve"> </w:t>
            </w:r>
            <w:r w:rsidRPr="00D60D21">
              <w:rPr>
                <w:sz w:val="24"/>
                <w:szCs w:val="24"/>
              </w:rPr>
              <w:t>ярко выражено индивидуальное прочтение темы;</w:t>
            </w:r>
            <w:r>
              <w:rPr>
                <w:sz w:val="24"/>
                <w:szCs w:val="24"/>
              </w:rPr>
              <w:t xml:space="preserve"> </w:t>
            </w:r>
            <w:r w:rsidRPr="00D60D21">
              <w:rPr>
                <w:sz w:val="24"/>
                <w:szCs w:val="24"/>
              </w:rPr>
              <w:t>общий тональный и ритмический строй изображения соответствует</w:t>
            </w:r>
            <w:r>
              <w:rPr>
                <w:sz w:val="24"/>
                <w:szCs w:val="24"/>
              </w:rPr>
              <w:t xml:space="preserve"> </w:t>
            </w:r>
            <w:r w:rsidRPr="00D60D21">
              <w:rPr>
                <w:sz w:val="24"/>
                <w:szCs w:val="24"/>
              </w:rPr>
              <w:t>тематическим установкам.</w:t>
            </w:r>
          </w:p>
        </w:tc>
        <w:tc>
          <w:tcPr>
            <w:tcW w:w="1246" w:type="dxa"/>
            <w:tcBorders>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b/>
                <w:bCs/>
                <w:sz w:val="24"/>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b/>
                <w:bCs/>
                <w:sz w:val="24"/>
                <w:szCs w:val="24"/>
              </w:rPr>
            </w:pPr>
            <w:r>
              <w:rPr>
                <w:b/>
                <w:sz w:val="24"/>
                <w:szCs w:val="24"/>
              </w:rPr>
              <w:t>Зачтено</w:t>
            </w:r>
          </w:p>
        </w:tc>
      </w:tr>
    </w:tbl>
    <w:p w:rsidR="00886391" w:rsidRDefault="00886391" w:rsidP="00886391">
      <w:pPr>
        <w:jc w:val="both"/>
      </w:pPr>
      <w:r>
        <w:t xml:space="preserve">         </w:t>
      </w:r>
    </w:p>
    <w:p w:rsidR="00886391" w:rsidRDefault="00886391" w:rsidP="00886391">
      <w:pPr>
        <w:jc w:val="both"/>
        <w:rPr>
          <w:b/>
        </w:rPr>
      </w:pPr>
      <w:r w:rsidRPr="000A320A">
        <w:t xml:space="preserve">     </w:t>
      </w:r>
    </w:p>
    <w:tbl>
      <w:tblPr>
        <w:tblW w:w="0" w:type="auto"/>
        <w:tblInd w:w="108" w:type="dxa"/>
        <w:tblLayout w:type="fixed"/>
        <w:tblLook w:val="0000" w:firstRow="0" w:lastRow="0" w:firstColumn="0" w:lastColumn="0" w:noHBand="0" w:noVBand="0"/>
      </w:tblPr>
      <w:tblGrid>
        <w:gridCol w:w="680"/>
        <w:gridCol w:w="7820"/>
        <w:gridCol w:w="1246"/>
      </w:tblGrid>
      <w:tr w:rsidR="00886391" w:rsidTr="00B26616">
        <w:trPr>
          <w:trHeight w:val="301"/>
        </w:trPr>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Pr>
                <w:b/>
                <w:bCs/>
                <w:sz w:val="24"/>
                <w:szCs w:val="24"/>
              </w:rPr>
              <w:t>№</w:t>
            </w:r>
          </w:p>
          <w:p w:rsidR="00886391" w:rsidRDefault="00886391" w:rsidP="00B26616">
            <w:pPr>
              <w:pStyle w:val="a3"/>
              <w:jc w:val="center"/>
              <w:rPr>
                <w:b/>
                <w:bCs/>
                <w:sz w:val="24"/>
                <w:szCs w:val="24"/>
              </w:rPr>
            </w:pPr>
            <w:proofErr w:type="gramStart"/>
            <w:r>
              <w:rPr>
                <w:b/>
                <w:bCs/>
                <w:sz w:val="24"/>
                <w:szCs w:val="24"/>
              </w:rPr>
              <w:t>п</w:t>
            </w:r>
            <w:proofErr w:type="gramEnd"/>
            <w:r>
              <w:rPr>
                <w:b/>
                <w:bCs/>
                <w:sz w:val="24"/>
                <w:szCs w:val="24"/>
              </w:rPr>
              <w:t>/п</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center"/>
              <w:rPr>
                <w:b/>
                <w:bCs/>
                <w:sz w:val="24"/>
                <w:szCs w:val="24"/>
              </w:rPr>
            </w:pPr>
            <w:r w:rsidRPr="00106C27">
              <w:rPr>
                <w:b/>
                <w:bCs/>
                <w:sz w:val="24"/>
                <w:szCs w:val="24"/>
              </w:rPr>
              <w:t>Показатели уровня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jc w:val="center"/>
              <w:rPr>
                <w:b/>
                <w:bCs/>
                <w:sz w:val="24"/>
                <w:szCs w:val="24"/>
              </w:rPr>
            </w:pPr>
            <w:r>
              <w:rPr>
                <w:b/>
                <w:bCs/>
                <w:sz w:val="20"/>
                <w:szCs w:val="20"/>
              </w:rPr>
              <w:t>Результат</w:t>
            </w: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1.</w:t>
            </w:r>
          </w:p>
        </w:tc>
        <w:tc>
          <w:tcPr>
            <w:tcW w:w="7820" w:type="dxa"/>
            <w:tcBorders>
              <w:top w:val="single" w:sz="4" w:space="0" w:color="000000"/>
              <w:left w:val="single" w:sz="4" w:space="0" w:color="000000"/>
              <w:bottom w:val="single" w:sz="4" w:space="0" w:color="000000"/>
            </w:tcBorders>
            <w:shd w:val="clear" w:color="auto" w:fill="auto"/>
          </w:tcPr>
          <w:p w:rsidR="00886391" w:rsidRPr="00B87644" w:rsidRDefault="00886391" w:rsidP="00B26616">
            <w:pPr>
              <w:pStyle w:val="a3"/>
              <w:snapToGrid w:val="0"/>
              <w:jc w:val="both"/>
              <w:rPr>
                <w:sz w:val="24"/>
                <w:szCs w:val="24"/>
              </w:rPr>
            </w:pPr>
            <w:r w:rsidRPr="00B87644">
              <w:rPr>
                <w:sz w:val="24"/>
                <w:szCs w:val="24"/>
              </w:rPr>
              <w:t>Нарушена логика построения изобразительной плоскости, композиция не</w:t>
            </w:r>
          </w:p>
          <w:p w:rsidR="00886391" w:rsidRDefault="00886391" w:rsidP="00B26616">
            <w:pPr>
              <w:pStyle w:val="a3"/>
              <w:snapToGrid w:val="0"/>
              <w:jc w:val="both"/>
              <w:rPr>
                <w:sz w:val="24"/>
                <w:szCs w:val="24"/>
              </w:rPr>
            </w:pPr>
            <w:r w:rsidRPr="00B87644">
              <w:rPr>
                <w:sz w:val="24"/>
                <w:szCs w:val="24"/>
              </w:rPr>
              <w:t>уравновешена, шаблонность в раскрытии темы</w:t>
            </w:r>
            <w:r>
              <w:rPr>
                <w:sz w:val="24"/>
                <w:szCs w:val="24"/>
              </w:rPr>
              <w:t xml:space="preserve"> либо </w:t>
            </w:r>
            <w:r w:rsidRPr="00D60D21">
              <w:rPr>
                <w:sz w:val="24"/>
                <w:szCs w:val="24"/>
              </w:rPr>
              <w:t>тема раскрывается слабо</w:t>
            </w:r>
            <w:r w:rsidRPr="00B87644">
              <w:rPr>
                <w:sz w:val="24"/>
                <w:szCs w:val="24"/>
              </w:rPr>
              <w:t>.</w:t>
            </w:r>
          </w:p>
        </w:tc>
        <w:tc>
          <w:tcPr>
            <w:tcW w:w="1246" w:type="dxa"/>
            <w:vMerge w:val="restart"/>
            <w:tcBorders>
              <w:top w:val="single" w:sz="4" w:space="0" w:color="000000"/>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2.</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roofErr w:type="gramStart"/>
            <w:r>
              <w:rPr>
                <w:sz w:val="24"/>
                <w:szCs w:val="24"/>
              </w:rPr>
              <w:t>Не верно</w:t>
            </w:r>
            <w:proofErr w:type="gramEnd"/>
            <w:r>
              <w:rPr>
                <w:sz w:val="24"/>
                <w:szCs w:val="24"/>
              </w:rPr>
              <w:t xml:space="preserve"> выбраны и применены пластические средства композиции  для решения данной идеи. О</w:t>
            </w:r>
            <w:r w:rsidRPr="00D60D21">
              <w:rPr>
                <w:sz w:val="24"/>
                <w:szCs w:val="24"/>
              </w:rPr>
              <w:t>тсутствует</w:t>
            </w:r>
            <w:r>
              <w:rPr>
                <w:sz w:val="24"/>
                <w:szCs w:val="24"/>
              </w:rPr>
              <w:t xml:space="preserve"> </w:t>
            </w:r>
            <w:r w:rsidRPr="00D60D21">
              <w:rPr>
                <w:sz w:val="24"/>
                <w:szCs w:val="24"/>
              </w:rPr>
              <w:t xml:space="preserve">единый подход </w:t>
            </w:r>
            <w:r>
              <w:rPr>
                <w:sz w:val="24"/>
                <w:szCs w:val="24"/>
              </w:rPr>
              <w:t>в технике исполнения.</w:t>
            </w:r>
          </w:p>
        </w:tc>
        <w:tc>
          <w:tcPr>
            <w:tcW w:w="1246"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3.</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sidRPr="00D60D21">
              <w:rPr>
                <w:sz w:val="24"/>
                <w:szCs w:val="24"/>
              </w:rPr>
              <w:t>Основная изобразительная плоскость не воспринимается как единое</w:t>
            </w:r>
            <w:r>
              <w:rPr>
                <w:sz w:val="24"/>
                <w:szCs w:val="24"/>
              </w:rPr>
              <w:t xml:space="preserve"> </w:t>
            </w:r>
            <w:r w:rsidRPr="00D60D21">
              <w:rPr>
                <w:sz w:val="24"/>
                <w:szCs w:val="24"/>
              </w:rPr>
              <w:t>изобразительное пространство</w:t>
            </w:r>
            <w:r>
              <w:rPr>
                <w:sz w:val="24"/>
                <w:szCs w:val="24"/>
              </w:rPr>
              <w:t>.</w:t>
            </w:r>
          </w:p>
        </w:tc>
        <w:tc>
          <w:tcPr>
            <w:tcW w:w="1246" w:type="dxa"/>
            <w:vMerge/>
            <w:tcBorders>
              <w:left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4. </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 xml:space="preserve">Не </w:t>
            </w:r>
            <w:proofErr w:type="gramStart"/>
            <w:r>
              <w:rPr>
                <w:sz w:val="24"/>
                <w:szCs w:val="24"/>
              </w:rPr>
              <w:t>умело</w:t>
            </w:r>
            <w:proofErr w:type="gramEnd"/>
            <w:r>
              <w:rPr>
                <w:sz w:val="24"/>
                <w:szCs w:val="24"/>
              </w:rPr>
              <w:t xml:space="preserve"> использован выбранный материал, не соответствует воплощению данной идеи.</w:t>
            </w:r>
          </w:p>
        </w:tc>
        <w:tc>
          <w:tcPr>
            <w:tcW w:w="1246" w:type="dxa"/>
            <w:vMerge/>
            <w:tcBorders>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5.</w:t>
            </w: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r>
              <w:rPr>
                <w:sz w:val="24"/>
                <w:szCs w:val="24"/>
              </w:rPr>
              <w:t>Отсутствует цветовая целостность и гармоничность</w:t>
            </w:r>
            <w:r w:rsidRPr="00D60D21">
              <w:rPr>
                <w:sz w:val="24"/>
                <w:szCs w:val="24"/>
              </w:rPr>
              <w:t>;</w:t>
            </w:r>
            <w:r>
              <w:rPr>
                <w:sz w:val="24"/>
                <w:szCs w:val="24"/>
              </w:rPr>
              <w:t xml:space="preserve"> не сбалансирован </w:t>
            </w:r>
            <w:r w:rsidRPr="00D60D21">
              <w:rPr>
                <w:sz w:val="24"/>
                <w:szCs w:val="24"/>
              </w:rPr>
              <w:t>общий тональный и ритмический строй изображения</w:t>
            </w:r>
            <w:r>
              <w:rPr>
                <w:sz w:val="24"/>
                <w:szCs w:val="24"/>
              </w:rPr>
              <w:t>.</w:t>
            </w:r>
          </w:p>
        </w:tc>
        <w:tc>
          <w:tcPr>
            <w:tcW w:w="1246" w:type="dxa"/>
            <w:tcBorders>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sz w:val="24"/>
                <w:szCs w:val="24"/>
              </w:rPr>
            </w:pPr>
          </w:p>
        </w:tc>
      </w:tr>
      <w:tr w:rsidR="00886391" w:rsidTr="00B26616">
        <w:tc>
          <w:tcPr>
            <w:tcW w:w="68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sz w:val="24"/>
                <w:szCs w:val="24"/>
              </w:rPr>
            </w:pPr>
          </w:p>
        </w:tc>
        <w:tc>
          <w:tcPr>
            <w:tcW w:w="7820" w:type="dxa"/>
            <w:tcBorders>
              <w:top w:val="single" w:sz="4" w:space="0" w:color="000000"/>
              <w:left w:val="single" w:sz="4" w:space="0" w:color="000000"/>
              <w:bottom w:val="single" w:sz="4" w:space="0" w:color="000000"/>
            </w:tcBorders>
            <w:shd w:val="clear" w:color="auto" w:fill="auto"/>
          </w:tcPr>
          <w:p w:rsidR="00886391" w:rsidRDefault="00886391" w:rsidP="00B26616">
            <w:pPr>
              <w:pStyle w:val="a3"/>
              <w:snapToGrid w:val="0"/>
              <w:jc w:val="both"/>
              <w:rPr>
                <w:b/>
                <w:bCs/>
                <w:sz w:val="24"/>
                <w:szCs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886391" w:rsidRDefault="00886391" w:rsidP="00B26616">
            <w:pPr>
              <w:pStyle w:val="a3"/>
              <w:snapToGrid w:val="0"/>
              <w:jc w:val="center"/>
              <w:rPr>
                <w:b/>
                <w:bCs/>
                <w:sz w:val="24"/>
                <w:szCs w:val="24"/>
              </w:rPr>
            </w:pPr>
            <w:r>
              <w:rPr>
                <w:b/>
                <w:sz w:val="24"/>
                <w:szCs w:val="24"/>
              </w:rPr>
              <w:t>Не зачтено</w:t>
            </w:r>
          </w:p>
        </w:tc>
      </w:tr>
    </w:tbl>
    <w:p w:rsidR="00886391" w:rsidRDefault="00886391" w:rsidP="00886391">
      <w:pPr>
        <w:jc w:val="both"/>
        <w:rPr>
          <w:b/>
        </w:rPr>
      </w:pPr>
    </w:p>
    <w:p w:rsidR="00E92E24" w:rsidRPr="00AF5F6E" w:rsidRDefault="00E92E24" w:rsidP="00E92E24">
      <w:pPr>
        <w:pStyle w:val="a3"/>
        <w:ind w:firstLine="567"/>
        <w:jc w:val="center"/>
        <w:rPr>
          <w:b/>
          <w:bCs/>
          <w:i/>
          <w:iCs/>
        </w:rPr>
      </w:pPr>
      <w:r w:rsidRPr="00AF5F6E">
        <w:rPr>
          <w:sz w:val="24"/>
          <w:szCs w:val="24"/>
        </w:rPr>
        <w:br w:type="page"/>
      </w:r>
      <w:r w:rsidRPr="00AF5F6E">
        <w:rPr>
          <w:b/>
          <w:bCs/>
          <w:i/>
          <w:iCs/>
        </w:rPr>
        <w:t>Специальность: 42.02.01.  «Реклама»</w:t>
      </w:r>
    </w:p>
    <w:p w:rsidR="00E92E24" w:rsidRPr="00AF5F6E" w:rsidRDefault="00E92E24" w:rsidP="00E92E24">
      <w:pPr>
        <w:pStyle w:val="a3"/>
        <w:ind w:firstLine="709"/>
        <w:jc w:val="both"/>
        <w:rPr>
          <w:sz w:val="24"/>
          <w:szCs w:val="24"/>
        </w:rPr>
      </w:pPr>
      <w:r w:rsidRPr="00AF5F6E">
        <w:rPr>
          <w:b/>
          <w:bCs/>
          <w:sz w:val="24"/>
          <w:szCs w:val="24"/>
        </w:rPr>
        <w:t xml:space="preserve">Квалификация: </w:t>
      </w:r>
      <w:r w:rsidRPr="00AF5F6E">
        <w:rPr>
          <w:sz w:val="24"/>
          <w:szCs w:val="24"/>
        </w:rPr>
        <w:t>Специалист по рекламе.</w:t>
      </w:r>
    </w:p>
    <w:p w:rsidR="00E92E24" w:rsidRPr="00AF5F6E" w:rsidRDefault="00E92E24" w:rsidP="00E92E24">
      <w:pPr>
        <w:pStyle w:val="a3"/>
        <w:jc w:val="both"/>
        <w:rPr>
          <w:sz w:val="24"/>
          <w:szCs w:val="24"/>
        </w:rPr>
      </w:pPr>
    </w:p>
    <w:p w:rsidR="00E92E24" w:rsidRPr="00AF5F6E" w:rsidRDefault="00E92E24" w:rsidP="00E92E24">
      <w:pPr>
        <w:pStyle w:val="a3"/>
        <w:ind w:firstLine="708"/>
        <w:jc w:val="both"/>
        <w:rPr>
          <w:sz w:val="24"/>
          <w:szCs w:val="24"/>
        </w:rPr>
      </w:pPr>
      <w:r w:rsidRPr="00AF5F6E">
        <w:rPr>
          <w:sz w:val="24"/>
          <w:szCs w:val="24"/>
        </w:rPr>
        <w:t xml:space="preserve"> Срок  освоения основной профессиональной образовательной программы среднего профессионального образования базовой подготовки по очной форме на базе основного общего образования (9 </w:t>
      </w:r>
      <w:proofErr w:type="spellStart"/>
      <w:r w:rsidRPr="00AF5F6E">
        <w:rPr>
          <w:sz w:val="24"/>
          <w:szCs w:val="24"/>
        </w:rPr>
        <w:t>кл</w:t>
      </w:r>
      <w:proofErr w:type="spellEnd"/>
      <w:r w:rsidRPr="00AF5F6E">
        <w:rPr>
          <w:sz w:val="24"/>
          <w:szCs w:val="24"/>
        </w:rPr>
        <w:t xml:space="preserve">.),  3 года 10 месяцев; на базе среднего образования (11 </w:t>
      </w:r>
      <w:proofErr w:type="spellStart"/>
      <w:r w:rsidRPr="00AF5F6E">
        <w:rPr>
          <w:sz w:val="24"/>
          <w:szCs w:val="24"/>
        </w:rPr>
        <w:t>кл</w:t>
      </w:r>
      <w:proofErr w:type="spellEnd"/>
      <w:r w:rsidRPr="00AF5F6E">
        <w:rPr>
          <w:sz w:val="24"/>
          <w:szCs w:val="24"/>
        </w:rPr>
        <w:t xml:space="preserve">.) – 2 года 10 месяцев;  заочной, - 3 года 10 месяцев, на базе СПО, ВПО – 2 года 10 месяцев. </w:t>
      </w:r>
    </w:p>
    <w:p w:rsidR="00E92E24" w:rsidRPr="00AF5F6E" w:rsidRDefault="00E92E24" w:rsidP="00E92E24">
      <w:pPr>
        <w:ind w:firstLine="708"/>
        <w:jc w:val="both"/>
      </w:pPr>
      <w:r w:rsidRPr="00AF5F6E">
        <w:t>Абитуриенты должны обладать способностями, необходимыми для освоения профессиональной образовательной программы по специальности 42.02.01. «Реклама».</w:t>
      </w:r>
    </w:p>
    <w:p w:rsidR="00E92E24" w:rsidRPr="00AF5F6E" w:rsidRDefault="00E92E24" w:rsidP="00E92E24">
      <w:pPr>
        <w:pStyle w:val="a3"/>
        <w:jc w:val="both"/>
        <w:rPr>
          <w:sz w:val="24"/>
          <w:szCs w:val="24"/>
        </w:rPr>
      </w:pPr>
      <w:r w:rsidRPr="00AF5F6E">
        <w:rPr>
          <w:sz w:val="24"/>
          <w:szCs w:val="24"/>
        </w:rPr>
        <w:tab/>
      </w:r>
    </w:p>
    <w:p w:rsidR="003F44BC" w:rsidRPr="00AF5F6E" w:rsidRDefault="003F44BC" w:rsidP="003F44BC">
      <w:pPr>
        <w:ind w:firstLine="709"/>
        <w:jc w:val="both"/>
        <w:rPr>
          <w:bCs/>
        </w:rPr>
      </w:pPr>
      <w:r w:rsidRPr="00AF5F6E">
        <w:rPr>
          <w:b/>
          <w:bCs/>
        </w:rPr>
        <w:t xml:space="preserve">Вступительные творческие испытания профессиональной направленности для </w:t>
      </w:r>
      <w:proofErr w:type="gramStart"/>
      <w:r w:rsidRPr="00AF5F6E">
        <w:rPr>
          <w:b/>
          <w:bCs/>
        </w:rPr>
        <w:t>поступающих</w:t>
      </w:r>
      <w:proofErr w:type="gramEnd"/>
      <w:r w:rsidRPr="00AF5F6E">
        <w:rPr>
          <w:b/>
          <w:bCs/>
        </w:rPr>
        <w:t xml:space="preserve"> в колледж </w:t>
      </w:r>
      <w:r w:rsidRPr="00AF5F6E">
        <w:rPr>
          <w:bCs/>
        </w:rPr>
        <w:t>проводятся в виде вы</w:t>
      </w:r>
      <w:r>
        <w:rPr>
          <w:bCs/>
        </w:rPr>
        <w:t>полнения практического задания (кейс)</w:t>
      </w:r>
      <w:r w:rsidRPr="00AF5F6E">
        <w:rPr>
          <w:bCs/>
        </w:rPr>
        <w:t>.</w:t>
      </w:r>
      <w:r>
        <w:rPr>
          <w:bCs/>
        </w:rPr>
        <w:t xml:space="preserve"> Испытание проводится в очном формате.</w:t>
      </w:r>
      <w:r w:rsidRPr="00AF5F6E">
        <w:rPr>
          <w:bCs/>
        </w:rPr>
        <w:t xml:space="preserve"> </w:t>
      </w:r>
    </w:p>
    <w:p w:rsidR="003F44BC" w:rsidRPr="00AF5F6E" w:rsidRDefault="003F44BC" w:rsidP="003F44BC">
      <w:pPr>
        <w:ind w:firstLine="709"/>
        <w:jc w:val="both"/>
        <w:rPr>
          <w:bCs/>
        </w:rPr>
      </w:pPr>
      <w:r w:rsidRPr="00AF5F6E">
        <w:rPr>
          <w:bCs/>
        </w:rPr>
        <w:t>Абитуриенту необходим</w:t>
      </w:r>
      <w:r>
        <w:rPr>
          <w:bCs/>
        </w:rPr>
        <w:t>о создать рекламные материалы товара, услуги или события</w:t>
      </w:r>
      <w:r w:rsidRPr="00AF5F6E">
        <w:rPr>
          <w:bCs/>
        </w:rPr>
        <w:t>:</w:t>
      </w:r>
    </w:p>
    <w:p w:rsidR="003F44BC" w:rsidRPr="00AF5F6E" w:rsidRDefault="003F44BC" w:rsidP="003F44BC">
      <w:pPr>
        <w:ind w:firstLine="709"/>
        <w:jc w:val="both"/>
        <w:rPr>
          <w:bCs/>
          <w:shd w:val="clear" w:color="auto" w:fill="FFFFFF"/>
        </w:rPr>
      </w:pPr>
      <w:r w:rsidRPr="00AF5F6E">
        <w:rPr>
          <w:color w:val="000000"/>
        </w:rPr>
        <w:t>- эскиз логотипа (нарисовать)</w:t>
      </w:r>
    </w:p>
    <w:p w:rsidR="003F44BC" w:rsidRPr="00AF5F6E" w:rsidRDefault="003F44BC" w:rsidP="003F44BC">
      <w:pPr>
        <w:ind w:firstLine="709"/>
        <w:jc w:val="both"/>
        <w:rPr>
          <w:bCs/>
          <w:shd w:val="clear" w:color="auto" w:fill="FFFFFF"/>
        </w:rPr>
      </w:pPr>
      <w:proofErr w:type="gramStart"/>
      <w:r w:rsidRPr="00AF5F6E">
        <w:rPr>
          <w:bCs/>
          <w:shd w:val="clear" w:color="auto" w:fill="FFFFFF"/>
        </w:rPr>
        <w:t xml:space="preserve">- слоган </w:t>
      </w:r>
      <w:r>
        <w:rPr>
          <w:bCs/>
          <w:shd w:val="clear" w:color="auto" w:fill="FFFFFF"/>
        </w:rPr>
        <w:t>продвигаемого товара, услуги или события</w:t>
      </w:r>
      <w:r w:rsidRPr="00AF5F6E">
        <w:rPr>
          <w:bCs/>
          <w:shd w:val="clear" w:color="auto" w:fill="FFFFFF"/>
        </w:rPr>
        <w:t>, используя литературный приемы (эпитет, сравнение, гипербола, метафора, олицетворение, параллелизм, антитеза, парадокс, каламбур, омонимы);</w:t>
      </w:r>
      <w:proofErr w:type="gramEnd"/>
    </w:p>
    <w:p w:rsidR="003F44BC" w:rsidRDefault="003F44BC" w:rsidP="003F44BC">
      <w:pPr>
        <w:ind w:firstLine="709"/>
        <w:jc w:val="both"/>
        <w:rPr>
          <w:bCs/>
          <w:shd w:val="clear" w:color="auto" w:fill="FFFFFF"/>
        </w:rPr>
      </w:pPr>
      <w:r w:rsidRPr="00AF5F6E">
        <w:rPr>
          <w:bCs/>
          <w:shd w:val="clear" w:color="auto" w:fill="FFFFFF"/>
        </w:rPr>
        <w:t>- брендовую историю продвигаемого продукта.</w:t>
      </w:r>
    </w:p>
    <w:p w:rsidR="003F44BC" w:rsidRDefault="003F44BC" w:rsidP="003F44BC">
      <w:pPr>
        <w:ind w:firstLine="709"/>
        <w:jc w:val="both"/>
        <w:rPr>
          <w:bCs/>
          <w:shd w:val="clear" w:color="auto" w:fill="FFFFFF"/>
        </w:rPr>
      </w:pPr>
      <w:r>
        <w:rPr>
          <w:bCs/>
          <w:shd w:val="clear" w:color="auto" w:fill="FFFFFF"/>
        </w:rPr>
        <w:t>Оглашение кейса происходит непосредственно перед началом экзамена в день его проведения. На выполнение задания дается не более 60 минут. Объемы выполненного задания не должен превышать 2 листов. Допускается использование принесенных с собой цветных карандашей, фломастеров, маркеров.</w:t>
      </w:r>
    </w:p>
    <w:p w:rsidR="003F44BC" w:rsidRPr="00AF5F6E" w:rsidRDefault="003F44BC" w:rsidP="003F44BC">
      <w:pPr>
        <w:ind w:firstLine="709"/>
        <w:jc w:val="both"/>
        <w:rPr>
          <w:b/>
          <w:bCs/>
          <w:shd w:val="clear" w:color="auto" w:fill="FFFFFF"/>
        </w:rPr>
      </w:pPr>
      <w:r w:rsidRPr="00AF5F6E">
        <w:rPr>
          <w:b/>
          <w:bCs/>
          <w:shd w:val="clear" w:color="auto" w:fill="FFFFFF"/>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F44BC" w:rsidRPr="00AF5F6E" w:rsidTr="00030640">
        <w:tc>
          <w:tcPr>
            <w:tcW w:w="4927" w:type="dxa"/>
            <w:shd w:val="clear" w:color="auto" w:fill="auto"/>
          </w:tcPr>
          <w:p w:rsidR="003F44BC" w:rsidRPr="00AF5F6E" w:rsidRDefault="003F44BC" w:rsidP="00030640">
            <w:pPr>
              <w:rPr>
                <w:b/>
                <w:bCs/>
                <w:color w:val="000000"/>
                <w:shd w:val="clear" w:color="auto" w:fill="FFFFFF"/>
              </w:rPr>
            </w:pPr>
            <w:r w:rsidRPr="00AF5F6E">
              <w:rPr>
                <w:b/>
                <w:bCs/>
                <w:color w:val="000000"/>
                <w:shd w:val="clear" w:color="auto" w:fill="FFFFFF"/>
              </w:rPr>
              <w:t>Зачет</w:t>
            </w:r>
          </w:p>
        </w:tc>
        <w:tc>
          <w:tcPr>
            <w:tcW w:w="4927" w:type="dxa"/>
            <w:shd w:val="clear" w:color="auto" w:fill="auto"/>
          </w:tcPr>
          <w:p w:rsidR="003F44BC" w:rsidRPr="00AF5F6E" w:rsidRDefault="003F44BC" w:rsidP="00030640">
            <w:pPr>
              <w:rPr>
                <w:b/>
                <w:bCs/>
                <w:color w:val="000000"/>
                <w:shd w:val="clear" w:color="auto" w:fill="FFFFFF"/>
              </w:rPr>
            </w:pPr>
            <w:r w:rsidRPr="00AF5F6E">
              <w:rPr>
                <w:b/>
                <w:bCs/>
                <w:color w:val="000000"/>
                <w:shd w:val="clear" w:color="auto" w:fill="FFFFFF"/>
              </w:rPr>
              <w:t>Не зачет</w:t>
            </w:r>
          </w:p>
        </w:tc>
      </w:tr>
      <w:tr w:rsidR="003F44BC" w:rsidRPr="00AF5F6E" w:rsidTr="00030640">
        <w:tc>
          <w:tcPr>
            <w:tcW w:w="9854" w:type="dxa"/>
            <w:gridSpan w:val="2"/>
            <w:shd w:val="clear" w:color="auto" w:fill="auto"/>
          </w:tcPr>
          <w:p w:rsidR="003F44BC" w:rsidRPr="00AF5F6E" w:rsidRDefault="003F44BC" w:rsidP="00030640">
            <w:pPr>
              <w:jc w:val="center"/>
              <w:rPr>
                <w:b/>
                <w:bCs/>
                <w:color w:val="000000"/>
                <w:shd w:val="clear" w:color="auto" w:fill="FFFFFF"/>
              </w:rPr>
            </w:pPr>
            <w:r w:rsidRPr="00AF5F6E">
              <w:rPr>
                <w:b/>
                <w:bCs/>
                <w:color w:val="000000"/>
                <w:shd w:val="clear" w:color="auto" w:fill="FFFFFF"/>
              </w:rPr>
              <w:t>Эскиз логотипа</w:t>
            </w:r>
          </w:p>
        </w:tc>
      </w:tr>
      <w:tr w:rsidR="003F44BC" w:rsidRPr="00AF5F6E" w:rsidTr="00030640">
        <w:tc>
          <w:tcPr>
            <w:tcW w:w="4927" w:type="dxa"/>
            <w:shd w:val="clear" w:color="auto" w:fill="auto"/>
          </w:tcPr>
          <w:p w:rsidR="003F44BC" w:rsidRPr="00AF5F6E" w:rsidRDefault="003F44BC" w:rsidP="00030640">
            <w:pPr>
              <w:numPr>
                <w:ilvl w:val="0"/>
                <w:numId w:val="13"/>
              </w:numPr>
              <w:ind w:left="426" w:hanging="284"/>
              <w:rPr>
                <w:bCs/>
                <w:color w:val="000000"/>
                <w:shd w:val="clear" w:color="auto" w:fill="FFFFFF"/>
              </w:rPr>
            </w:pPr>
            <w:r w:rsidRPr="00AF5F6E">
              <w:rPr>
                <w:bCs/>
                <w:color w:val="000000"/>
                <w:shd w:val="clear" w:color="auto" w:fill="FFFFFF"/>
              </w:rPr>
              <w:t>логотип соответствует заданной теме;</w:t>
            </w:r>
          </w:p>
          <w:p w:rsidR="003F44BC" w:rsidRPr="00AF5F6E" w:rsidRDefault="003F44BC" w:rsidP="00030640">
            <w:pPr>
              <w:numPr>
                <w:ilvl w:val="0"/>
                <w:numId w:val="13"/>
              </w:numPr>
              <w:ind w:left="426" w:hanging="284"/>
              <w:rPr>
                <w:bCs/>
                <w:color w:val="000000"/>
                <w:shd w:val="clear" w:color="auto" w:fill="FFFFFF"/>
              </w:rPr>
            </w:pPr>
            <w:r w:rsidRPr="00AF5F6E">
              <w:rPr>
                <w:bCs/>
                <w:color w:val="000000"/>
                <w:shd w:val="clear" w:color="auto" w:fill="FFFFFF"/>
              </w:rPr>
              <w:t>логотип не ассоциируется с уже существующими знаками;</w:t>
            </w:r>
          </w:p>
          <w:p w:rsidR="003F44BC" w:rsidRPr="00AF5F6E" w:rsidRDefault="003F44BC" w:rsidP="00030640">
            <w:pPr>
              <w:numPr>
                <w:ilvl w:val="0"/>
                <w:numId w:val="13"/>
              </w:numPr>
              <w:ind w:left="426" w:hanging="284"/>
              <w:rPr>
                <w:bCs/>
                <w:color w:val="000000"/>
                <w:shd w:val="clear" w:color="auto" w:fill="FFFFFF"/>
              </w:rPr>
            </w:pPr>
            <w:r w:rsidRPr="00AF5F6E">
              <w:rPr>
                <w:bCs/>
                <w:color w:val="000000"/>
                <w:shd w:val="clear" w:color="auto" w:fill="FFFFFF"/>
              </w:rPr>
              <w:t>логотип уникален и оригинален;</w:t>
            </w:r>
          </w:p>
          <w:p w:rsidR="003F44BC" w:rsidRPr="00AF5F6E" w:rsidRDefault="003F44BC" w:rsidP="00030640">
            <w:pPr>
              <w:numPr>
                <w:ilvl w:val="0"/>
                <w:numId w:val="13"/>
              </w:numPr>
              <w:ind w:left="426" w:hanging="284"/>
              <w:rPr>
                <w:bCs/>
                <w:color w:val="000000"/>
                <w:shd w:val="clear" w:color="auto" w:fill="FFFFFF"/>
              </w:rPr>
            </w:pPr>
            <w:r w:rsidRPr="00AF5F6E">
              <w:rPr>
                <w:bCs/>
                <w:color w:val="000000"/>
                <w:shd w:val="clear" w:color="auto" w:fill="FFFFFF"/>
              </w:rPr>
              <w:t>логотип имеет общее приятное эмоциональное восприятие.</w:t>
            </w:r>
          </w:p>
        </w:tc>
        <w:tc>
          <w:tcPr>
            <w:tcW w:w="4927" w:type="dxa"/>
            <w:shd w:val="clear" w:color="auto" w:fill="auto"/>
          </w:tcPr>
          <w:p w:rsidR="003F44BC" w:rsidRPr="00AF5F6E" w:rsidRDefault="003F44BC" w:rsidP="00030640">
            <w:pPr>
              <w:numPr>
                <w:ilvl w:val="0"/>
                <w:numId w:val="13"/>
              </w:numPr>
              <w:ind w:left="426" w:hanging="284"/>
              <w:rPr>
                <w:bCs/>
                <w:color w:val="000000"/>
                <w:shd w:val="clear" w:color="auto" w:fill="FFFFFF"/>
              </w:rPr>
            </w:pPr>
            <w:r w:rsidRPr="00AF5F6E">
              <w:rPr>
                <w:bCs/>
                <w:color w:val="000000"/>
                <w:shd w:val="clear" w:color="auto" w:fill="FFFFFF"/>
              </w:rPr>
              <w:t>логотип не соответствует заданной теме;</w:t>
            </w:r>
          </w:p>
          <w:p w:rsidR="003F44BC" w:rsidRPr="00AF5F6E" w:rsidRDefault="003F44BC" w:rsidP="00030640">
            <w:pPr>
              <w:numPr>
                <w:ilvl w:val="0"/>
                <w:numId w:val="13"/>
              </w:numPr>
              <w:ind w:left="426" w:hanging="284"/>
              <w:rPr>
                <w:bCs/>
                <w:color w:val="000000"/>
                <w:shd w:val="clear" w:color="auto" w:fill="FFFFFF"/>
              </w:rPr>
            </w:pPr>
            <w:r w:rsidRPr="00AF5F6E">
              <w:rPr>
                <w:bCs/>
                <w:color w:val="000000"/>
                <w:shd w:val="clear" w:color="auto" w:fill="FFFFFF"/>
              </w:rPr>
              <w:t>логотип  ассоциируется с уже существующими знаками;</w:t>
            </w:r>
          </w:p>
          <w:p w:rsidR="003F44BC" w:rsidRPr="00AF5F6E" w:rsidRDefault="003F44BC" w:rsidP="00030640">
            <w:pPr>
              <w:numPr>
                <w:ilvl w:val="0"/>
                <w:numId w:val="13"/>
              </w:numPr>
              <w:ind w:left="426" w:hanging="284"/>
              <w:rPr>
                <w:bCs/>
                <w:color w:val="000000"/>
                <w:shd w:val="clear" w:color="auto" w:fill="FFFFFF"/>
              </w:rPr>
            </w:pPr>
            <w:r w:rsidRPr="00AF5F6E">
              <w:rPr>
                <w:bCs/>
                <w:color w:val="000000"/>
                <w:shd w:val="clear" w:color="auto" w:fill="FFFFFF"/>
              </w:rPr>
              <w:t>логотип не оригинален;</w:t>
            </w:r>
          </w:p>
          <w:p w:rsidR="003F44BC" w:rsidRPr="00AF5F6E" w:rsidRDefault="003F44BC" w:rsidP="00030640">
            <w:pPr>
              <w:numPr>
                <w:ilvl w:val="0"/>
                <w:numId w:val="14"/>
              </w:numPr>
              <w:shd w:val="clear" w:color="auto" w:fill="FFFFFF"/>
              <w:ind w:left="460" w:hanging="284"/>
              <w:rPr>
                <w:bCs/>
                <w:color w:val="000000"/>
                <w:shd w:val="clear" w:color="auto" w:fill="FFFFFF"/>
              </w:rPr>
            </w:pPr>
            <w:r w:rsidRPr="00AF5F6E">
              <w:rPr>
                <w:bCs/>
                <w:color w:val="000000"/>
                <w:shd w:val="clear" w:color="auto" w:fill="FFFFFF"/>
              </w:rPr>
              <w:t>логотип имеет негативное эмоциональное восприятие.</w:t>
            </w:r>
          </w:p>
        </w:tc>
      </w:tr>
      <w:tr w:rsidR="003F44BC" w:rsidRPr="00AF5F6E" w:rsidTr="00030640">
        <w:tc>
          <w:tcPr>
            <w:tcW w:w="9854" w:type="dxa"/>
            <w:gridSpan w:val="2"/>
            <w:shd w:val="clear" w:color="auto" w:fill="auto"/>
          </w:tcPr>
          <w:p w:rsidR="003F44BC" w:rsidRPr="00AF5F6E" w:rsidRDefault="003F44BC" w:rsidP="00030640">
            <w:pPr>
              <w:jc w:val="center"/>
              <w:rPr>
                <w:b/>
                <w:color w:val="000000"/>
                <w:shd w:val="clear" w:color="auto" w:fill="FFFFFF"/>
              </w:rPr>
            </w:pPr>
            <w:r w:rsidRPr="00AF5F6E">
              <w:rPr>
                <w:b/>
                <w:color w:val="000000"/>
                <w:shd w:val="clear" w:color="auto" w:fill="FFFFFF"/>
              </w:rPr>
              <w:t>Слоган и брендовая история</w:t>
            </w:r>
          </w:p>
        </w:tc>
      </w:tr>
      <w:tr w:rsidR="003F44BC" w:rsidRPr="00CA5DF1" w:rsidTr="00030640">
        <w:tc>
          <w:tcPr>
            <w:tcW w:w="4927" w:type="dxa"/>
            <w:shd w:val="clear" w:color="auto" w:fill="auto"/>
          </w:tcPr>
          <w:p w:rsidR="003F44BC" w:rsidRPr="00AF5F6E" w:rsidRDefault="003F44BC" w:rsidP="00030640">
            <w:pPr>
              <w:numPr>
                <w:ilvl w:val="0"/>
                <w:numId w:val="13"/>
              </w:numPr>
              <w:ind w:left="426" w:hanging="284"/>
              <w:rPr>
                <w:color w:val="000000"/>
                <w:shd w:val="clear" w:color="auto" w:fill="FFFFFF"/>
              </w:rPr>
            </w:pPr>
            <w:r w:rsidRPr="00AF5F6E">
              <w:rPr>
                <w:color w:val="000000"/>
                <w:shd w:val="clear" w:color="auto" w:fill="FFFFFF"/>
              </w:rPr>
              <w:t>содержание творческой работы соответствует заявленной тематике;</w:t>
            </w:r>
          </w:p>
          <w:p w:rsidR="003F44BC" w:rsidRPr="00AF5F6E" w:rsidRDefault="003F44BC" w:rsidP="00030640">
            <w:pPr>
              <w:numPr>
                <w:ilvl w:val="0"/>
                <w:numId w:val="13"/>
              </w:numPr>
              <w:shd w:val="clear" w:color="auto" w:fill="FFFFFF"/>
              <w:ind w:left="426" w:hanging="284"/>
              <w:rPr>
                <w:color w:val="000000"/>
              </w:rPr>
            </w:pPr>
            <w:r w:rsidRPr="00AF5F6E">
              <w:rPr>
                <w:color w:val="000000"/>
              </w:rPr>
              <w:t>глубокий уровень раскрытия темы;</w:t>
            </w:r>
          </w:p>
          <w:p w:rsidR="003F44BC" w:rsidRPr="00AF5F6E" w:rsidRDefault="003F44BC" w:rsidP="00030640">
            <w:pPr>
              <w:numPr>
                <w:ilvl w:val="0"/>
                <w:numId w:val="13"/>
              </w:numPr>
              <w:shd w:val="clear" w:color="auto" w:fill="FFFFFF"/>
              <w:ind w:left="426" w:hanging="284"/>
              <w:rPr>
                <w:color w:val="000000"/>
              </w:rPr>
            </w:pPr>
            <w:r w:rsidRPr="00AF5F6E">
              <w:rPr>
                <w:color w:val="000000"/>
              </w:rPr>
              <w:t>присутствует оригинальность и  творческая индивидуальность;</w:t>
            </w:r>
          </w:p>
          <w:p w:rsidR="003F44BC" w:rsidRPr="00AF5F6E" w:rsidRDefault="003F44BC" w:rsidP="00030640">
            <w:pPr>
              <w:numPr>
                <w:ilvl w:val="0"/>
                <w:numId w:val="13"/>
              </w:numPr>
              <w:shd w:val="clear" w:color="auto" w:fill="FFFFFF"/>
              <w:ind w:left="426" w:hanging="284"/>
              <w:rPr>
                <w:color w:val="000000"/>
              </w:rPr>
            </w:pPr>
            <w:r w:rsidRPr="00AF5F6E">
              <w:t>точность и доходчивость средств и стиля изложения;</w:t>
            </w:r>
          </w:p>
          <w:p w:rsidR="003F44BC" w:rsidRPr="00AF5F6E" w:rsidRDefault="003F44BC" w:rsidP="00030640">
            <w:pPr>
              <w:numPr>
                <w:ilvl w:val="0"/>
                <w:numId w:val="13"/>
              </w:numPr>
              <w:shd w:val="clear" w:color="auto" w:fill="FFFFFF"/>
              <w:ind w:left="426" w:hanging="284"/>
              <w:rPr>
                <w:color w:val="000000"/>
              </w:rPr>
            </w:pPr>
            <w:r w:rsidRPr="00AF5F6E">
              <w:rPr>
                <w:color w:val="000000"/>
              </w:rPr>
              <w:t>факты аргументированы и логично изложены;</w:t>
            </w:r>
          </w:p>
          <w:p w:rsidR="003F44BC" w:rsidRPr="00AF5F6E" w:rsidRDefault="003F44BC" w:rsidP="00030640">
            <w:pPr>
              <w:numPr>
                <w:ilvl w:val="0"/>
                <w:numId w:val="13"/>
              </w:numPr>
              <w:ind w:left="426" w:hanging="284"/>
              <w:rPr>
                <w:color w:val="000000"/>
                <w:shd w:val="clear" w:color="auto" w:fill="FFFFFF"/>
              </w:rPr>
            </w:pPr>
            <w:r w:rsidRPr="00AF5F6E">
              <w:rPr>
                <w:color w:val="000000"/>
              </w:rPr>
              <w:t>допускается не более трех орфографических и пунктуационных ошибок.</w:t>
            </w:r>
          </w:p>
        </w:tc>
        <w:tc>
          <w:tcPr>
            <w:tcW w:w="4927" w:type="dxa"/>
            <w:shd w:val="clear" w:color="auto" w:fill="auto"/>
          </w:tcPr>
          <w:p w:rsidR="003F44BC" w:rsidRPr="00AF5F6E" w:rsidRDefault="003F44BC" w:rsidP="00030640">
            <w:pPr>
              <w:numPr>
                <w:ilvl w:val="0"/>
                <w:numId w:val="14"/>
              </w:numPr>
              <w:ind w:left="460" w:hanging="284"/>
              <w:rPr>
                <w:color w:val="000000"/>
                <w:shd w:val="clear" w:color="auto" w:fill="FFFFFF"/>
              </w:rPr>
            </w:pPr>
            <w:r w:rsidRPr="00AF5F6E">
              <w:rPr>
                <w:color w:val="000000"/>
                <w:shd w:val="clear" w:color="auto" w:fill="FFFFFF"/>
              </w:rPr>
              <w:t>содержание творческой работы не соответствует заявленной тематике;</w:t>
            </w:r>
          </w:p>
          <w:p w:rsidR="003F44BC" w:rsidRPr="00AF5F6E" w:rsidRDefault="003F44BC" w:rsidP="00030640">
            <w:pPr>
              <w:numPr>
                <w:ilvl w:val="0"/>
                <w:numId w:val="14"/>
              </w:numPr>
              <w:shd w:val="clear" w:color="auto" w:fill="FFFFFF"/>
              <w:ind w:left="460" w:hanging="284"/>
              <w:rPr>
                <w:color w:val="000000"/>
              </w:rPr>
            </w:pPr>
            <w:r w:rsidRPr="00AF5F6E">
              <w:rPr>
                <w:color w:val="000000"/>
              </w:rPr>
              <w:t>поверхностные рассуждения;</w:t>
            </w:r>
          </w:p>
          <w:p w:rsidR="003F44BC" w:rsidRPr="00AF5F6E" w:rsidRDefault="003F44BC" w:rsidP="00030640">
            <w:pPr>
              <w:numPr>
                <w:ilvl w:val="0"/>
                <w:numId w:val="14"/>
              </w:numPr>
              <w:shd w:val="clear" w:color="auto" w:fill="FFFFFF"/>
              <w:ind w:left="460" w:hanging="284"/>
              <w:rPr>
                <w:color w:val="000000"/>
              </w:rPr>
            </w:pPr>
            <w:r w:rsidRPr="00AF5F6E">
              <w:rPr>
                <w:color w:val="000000"/>
              </w:rPr>
              <w:t>отсутствует оригинальность и  творческая индивидуальность;</w:t>
            </w:r>
          </w:p>
          <w:p w:rsidR="003F44BC" w:rsidRPr="00AF5F6E" w:rsidRDefault="003F44BC" w:rsidP="00030640">
            <w:pPr>
              <w:numPr>
                <w:ilvl w:val="0"/>
                <w:numId w:val="14"/>
              </w:numPr>
              <w:shd w:val="clear" w:color="auto" w:fill="FFFFFF"/>
              <w:ind w:left="460" w:hanging="284"/>
              <w:rPr>
                <w:color w:val="000000"/>
              </w:rPr>
            </w:pPr>
            <w:r w:rsidRPr="00AF5F6E">
              <w:rPr>
                <w:color w:val="000000"/>
              </w:rPr>
              <w:t>стиль изложения не понятен, фразы расплывчаты;</w:t>
            </w:r>
          </w:p>
          <w:p w:rsidR="003F44BC" w:rsidRPr="00AF5F6E" w:rsidRDefault="003F44BC" w:rsidP="00030640">
            <w:pPr>
              <w:numPr>
                <w:ilvl w:val="0"/>
                <w:numId w:val="14"/>
              </w:numPr>
              <w:shd w:val="clear" w:color="auto" w:fill="FFFFFF"/>
              <w:ind w:left="460" w:hanging="284"/>
              <w:rPr>
                <w:color w:val="000000"/>
              </w:rPr>
            </w:pPr>
            <w:r w:rsidRPr="00AF5F6E">
              <w:rPr>
                <w:color w:val="000000"/>
              </w:rPr>
              <w:t>отсутствует  аргументированность и логичность излагаемой информации;</w:t>
            </w:r>
          </w:p>
          <w:p w:rsidR="003F44BC" w:rsidRPr="00AF5F6E" w:rsidRDefault="003F44BC" w:rsidP="00030640">
            <w:pPr>
              <w:numPr>
                <w:ilvl w:val="0"/>
                <w:numId w:val="14"/>
              </w:numPr>
              <w:ind w:left="460" w:hanging="284"/>
              <w:rPr>
                <w:color w:val="000000"/>
                <w:shd w:val="clear" w:color="auto" w:fill="FFFFFF"/>
              </w:rPr>
            </w:pPr>
            <w:r w:rsidRPr="00AF5F6E">
              <w:rPr>
                <w:color w:val="000000"/>
              </w:rPr>
              <w:t>допущено более трех орфографических и пунктуационных ошибок.</w:t>
            </w:r>
          </w:p>
        </w:tc>
      </w:tr>
    </w:tbl>
    <w:p w:rsidR="003F44BC" w:rsidRDefault="003F44BC" w:rsidP="00C74471">
      <w:pPr>
        <w:pStyle w:val="a3"/>
        <w:jc w:val="center"/>
        <w:rPr>
          <w:b/>
          <w:i/>
        </w:rPr>
      </w:pPr>
    </w:p>
    <w:p w:rsidR="003F44BC" w:rsidRPr="00D360F4" w:rsidRDefault="003F44BC" w:rsidP="003F44BC">
      <w:pPr>
        <w:pStyle w:val="a3"/>
        <w:tabs>
          <w:tab w:val="left" w:pos="142"/>
        </w:tabs>
        <w:ind w:firstLine="567"/>
        <w:jc w:val="both"/>
        <w:rPr>
          <w:sz w:val="24"/>
          <w:szCs w:val="24"/>
        </w:rPr>
      </w:pPr>
      <w:r w:rsidRPr="00D360F4">
        <w:rPr>
          <w:sz w:val="24"/>
          <w:szCs w:val="24"/>
        </w:rPr>
        <w:t>Испытания принимают и оценивают ведущие педагоги специальности.</w:t>
      </w:r>
    </w:p>
    <w:p w:rsidR="003F44BC" w:rsidRDefault="003F44BC" w:rsidP="003F44BC">
      <w:pPr>
        <w:pStyle w:val="a3"/>
        <w:tabs>
          <w:tab w:val="left" w:pos="142"/>
        </w:tabs>
        <w:ind w:firstLine="567"/>
        <w:jc w:val="both"/>
        <w:rPr>
          <w:sz w:val="24"/>
          <w:szCs w:val="24"/>
        </w:rPr>
      </w:pPr>
      <w:r w:rsidRPr="00D360F4">
        <w:rPr>
          <w:sz w:val="24"/>
          <w:szCs w:val="24"/>
        </w:rPr>
        <w:t xml:space="preserve">Результаты вступительных творческих испытаний оцениваются по зачётной системе </w:t>
      </w:r>
      <w:proofErr w:type="spellStart"/>
      <w:r w:rsidRPr="00D360F4">
        <w:rPr>
          <w:sz w:val="24"/>
          <w:szCs w:val="24"/>
        </w:rPr>
        <w:t>недифференцированно</w:t>
      </w:r>
      <w:proofErr w:type="spellEnd"/>
      <w:r w:rsidRPr="00D360F4">
        <w:rPr>
          <w:sz w:val="24"/>
          <w:szCs w:val="24"/>
        </w:rPr>
        <w:t xml:space="preserve"> – «зачёт», «незачёт».</w:t>
      </w:r>
    </w:p>
    <w:p w:rsidR="003F44BC" w:rsidRPr="0098070F" w:rsidRDefault="003F44BC" w:rsidP="003F44BC">
      <w:pPr>
        <w:pStyle w:val="a3"/>
        <w:ind w:firstLine="567"/>
        <w:jc w:val="both"/>
        <w:rPr>
          <w:sz w:val="24"/>
          <w:szCs w:val="24"/>
        </w:rPr>
      </w:pPr>
      <w:r w:rsidRPr="0098070F">
        <w:rPr>
          <w:sz w:val="24"/>
          <w:szCs w:val="24"/>
        </w:rPr>
        <w:t xml:space="preserve">Посторонние лица на </w:t>
      </w:r>
      <w:r>
        <w:rPr>
          <w:sz w:val="24"/>
          <w:szCs w:val="24"/>
        </w:rPr>
        <w:t>испытание</w:t>
      </w:r>
      <w:r w:rsidRPr="0098070F">
        <w:rPr>
          <w:sz w:val="24"/>
          <w:szCs w:val="24"/>
        </w:rPr>
        <w:t xml:space="preserve"> не допускаются.</w:t>
      </w:r>
    </w:p>
    <w:p w:rsidR="003F44BC" w:rsidRDefault="003F44BC">
      <w:pPr>
        <w:rPr>
          <w:b/>
          <w:i/>
          <w:sz w:val="28"/>
          <w:szCs w:val="28"/>
        </w:rPr>
      </w:pPr>
      <w:r>
        <w:rPr>
          <w:b/>
          <w:i/>
        </w:rPr>
        <w:br w:type="page"/>
      </w:r>
    </w:p>
    <w:p w:rsidR="003F44BC" w:rsidRDefault="003F44BC" w:rsidP="003F44BC">
      <w:pPr>
        <w:pStyle w:val="a3"/>
        <w:jc w:val="center"/>
        <w:rPr>
          <w:b/>
          <w:i/>
        </w:rPr>
      </w:pPr>
      <w:r w:rsidRPr="00564EF7">
        <w:rPr>
          <w:b/>
          <w:i/>
        </w:rPr>
        <w:t xml:space="preserve">Специальность: 44.02.03. Педагогика дополнительного образования </w:t>
      </w:r>
      <w:r>
        <w:rPr>
          <w:b/>
          <w:i/>
        </w:rPr>
        <w:t>в области изобразительной деятельности и декоративно-прикладного искусства</w:t>
      </w:r>
    </w:p>
    <w:p w:rsidR="003F44BC" w:rsidRDefault="003F44BC" w:rsidP="003F44BC">
      <w:pPr>
        <w:pStyle w:val="a3"/>
        <w:jc w:val="center"/>
        <w:rPr>
          <w:b/>
          <w:i/>
        </w:rPr>
      </w:pPr>
    </w:p>
    <w:p w:rsidR="003F44BC" w:rsidRPr="00B47D44" w:rsidRDefault="003F44BC" w:rsidP="003F44BC">
      <w:pPr>
        <w:pStyle w:val="a3"/>
        <w:ind w:firstLine="709"/>
        <w:jc w:val="both"/>
        <w:rPr>
          <w:b/>
          <w:sz w:val="24"/>
          <w:szCs w:val="24"/>
        </w:rPr>
      </w:pPr>
      <w:r w:rsidRPr="00B47D44">
        <w:rPr>
          <w:b/>
          <w:sz w:val="24"/>
          <w:szCs w:val="24"/>
        </w:rPr>
        <w:t>Квалификация:</w:t>
      </w:r>
      <w:r w:rsidRPr="00DF74B3">
        <w:rPr>
          <w:sz w:val="24"/>
          <w:szCs w:val="24"/>
        </w:rPr>
        <w:t xml:space="preserve"> Педагог дополнительного образования </w:t>
      </w:r>
      <w:r w:rsidRPr="00482A35">
        <w:rPr>
          <w:sz w:val="24"/>
          <w:szCs w:val="24"/>
        </w:rPr>
        <w:t xml:space="preserve">детей </w:t>
      </w:r>
      <w:r w:rsidRPr="00DF74B3">
        <w:rPr>
          <w:sz w:val="24"/>
          <w:szCs w:val="24"/>
        </w:rPr>
        <w:t xml:space="preserve">в области </w:t>
      </w:r>
      <w:r>
        <w:rPr>
          <w:sz w:val="24"/>
          <w:szCs w:val="24"/>
        </w:rPr>
        <w:t xml:space="preserve">изобразительной деятельности </w:t>
      </w:r>
      <w:r w:rsidRPr="00482A35">
        <w:rPr>
          <w:sz w:val="24"/>
          <w:szCs w:val="24"/>
        </w:rPr>
        <w:t>и декоративно-прикладного искусства</w:t>
      </w:r>
    </w:p>
    <w:p w:rsidR="003F44BC" w:rsidRPr="00DC6440" w:rsidRDefault="003F44BC" w:rsidP="003F44BC">
      <w:pPr>
        <w:pStyle w:val="a3"/>
        <w:jc w:val="center"/>
        <w:rPr>
          <w:b/>
          <w:sz w:val="16"/>
          <w:szCs w:val="16"/>
        </w:rPr>
      </w:pPr>
    </w:p>
    <w:p w:rsidR="003F44BC" w:rsidRPr="008B6A97" w:rsidRDefault="003F44BC" w:rsidP="003F44BC">
      <w:pPr>
        <w:ind w:firstLine="709"/>
        <w:jc w:val="both"/>
      </w:pPr>
      <w:r w:rsidRPr="00275E78">
        <w:t xml:space="preserve">На специальность: </w:t>
      </w:r>
      <w:r>
        <w:t>44.02.03.</w:t>
      </w:r>
      <w:r w:rsidRPr="00275E78">
        <w:t xml:space="preserve"> «Педагогика дополнительного образования</w:t>
      </w:r>
      <w:r>
        <w:t xml:space="preserve"> </w:t>
      </w:r>
      <w:r w:rsidRPr="00482A35">
        <w:t xml:space="preserve">детей </w:t>
      </w:r>
      <w:r>
        <w:t xml:space="preserve">в области изобразительной деятельности </w:t>
      </w:r>
      <w:r w:rsidRPr="00482A35">
        <w:t>и декоративно-прикладного искусства</w:t>
      </w:r>
      <w:r>
        <w:t xml:space="preserve">» </w:t>
      </w:r>
      <w:r w:rsidRPr="008B6A97">
        <w:t>принимаются абиту</w:t>
      </w:r>
      <w:r>
        <w:t>риенты на базе среднего (полного) общег</w:t>
      </w:r>
      <w:r w:rsidRPr="008B6A97">
        <w:t>о</w:t>
      </w:r>
      <w:r>
        <w:t xml:space="preserve"> о</w:t>
      </w:r>
      <w:r w:rsidRPr="008B6A97">
        <w:t>бразования (</w:t>
      </w:r>
      <w:r>
        <w:t xml:space="preserve">11 </w:t>
      </w:r>
      <w:proofErr w:type="spellStart"/>
      <w:r>
        <w:t>кл</w:t>
      </w:r>
      <w:proofErr w:type="spellEnd"/>
      <w:r>
        <w:t xml:space="preserve">.), на заочную форму обучения. </w:t>
      </w:r>
      <w:r w:rsidRPr="00FB21AC">
        <w:t xml:space="preserve">Срок </w:t>
      </w:r>
      <w:proofErr w:type="gramStart"/>
      <w:r w:rsidRPr="00FB21AC">
        <w:t>обучения п</w:t>
      </w:r>
      <w:r>
        <w:t>о</w:t>
      </w:r>
      <w:proofErr w:type="gramEnd"/>
      <w:r>
        <w:t xml:space="preserve"> заочной форме 3 года, 10 месяцев.</w:t>
      </w:r>
    </w:p>
    <w:p w:rsidR="003F44BC" w:rsidRPr="00D360F4" w:rsidRDefault="003F44BC" w:rsidP="003F44BC">
      <w:pPr>
        <w:pStyle w:val="a3"/>
        <w:ind w:firstLine="567"/>
        <w:jc w:val="both"/>
        <w:rPr>
          <w:b/>
          <w:i/>
          <w:sz w:val="24"/>
          <w:szCs w:val="24"/>
        </w:rPr>
      </w:pPr>
      <w:r w:rsidRPr="00D360F4">
        <w:rPr>
          <w:b/>
          <w:i/>
          <w:sz w:val="24"/>
          <w:szCs w:val="24"/>
        </w:rPr>
        <w:t>Условия проведения дистанционного творческого  экзамена</w:t>
      </w:r>
    </w:p>
    <w:p w:rsidR="003F44BC" w:rsidRPr="00D360F4" w:rsidRDefault="003F44BC" w:rsidP="003F44BC">
      <w:pPr>
        <w:pStyle w:val="a3"/>
        <w:numPr>
          <w:ilvl w:val="0"/>
          <w:numId w:val="28"/>
        </w:numPr>
        <w:tabs>
          <w:tab w:val="clear" w:pos="720"/>
        </w:tabs>
        <w:suppressAutoHyphens/>
        <w:ind w:left="0" w:firstLine="567"/>
        <w:jc w:val="both"/>
        <w:rPr>
          <w:sz w:val="24"/>
          <w:szCs w:val="24"/>
        </w:rPr>
      </w:pPr>
      <w:r w:rsidRPr="00D360F4">
        <w:rPr>
          <w:sz w:val="24"/>
          <w:szCs w:val="24"/>
        </w:rPr>
        <w:t xml:space="preserve">Допуск на экзамен – на основании экзаменационного листа </w:t>
      </w:r>
    </w:p>
    <w:p w:rsidR="003F44BC" w:rsidRDefault="003F44BC" w:rsidP="003F44BC">
      <w:pPr>
        <w:pStyle w:val="a3"/>
        <w:numPr>
          <w:ilvl w:val="0"/>
          <w:numId w:val="28"/>
        </w:numPr>
        <w:suppressAutoHyphens/>
        <w:ind w:leftChars="295" w:left="708" w:firstLine="0"/>
        <w:jc w:val="both"/>
        <w:rPr>
          <w:sz w:val="24"/>
          <w:szCs w:val="24"/>
        </w:rPr>
      </w:pPr>
      <w:r w:rsidRPr="00D360F4">
        <w:rPr>
          <w:sz w:val="24"/>
          <w:szCs w:val="24"/>
        </w:rPr>
        <w:t xml:space="preserve">Абитуриент самостоятельно, без помощи посторонних лиц, </w:t>
      </w:r>
      <w:r>
        <w:rPr>
          <w:sz w:val="24"/>
          <w:szCs w:val="24"/>
        </w:rPr>
        <w:t xml:space="preserve">заполняют портфолио, </w:t>
      </w:r>
      <w:r w:rsidRPr="00D360F4">
        <w:rPr>
          <w:sz w:val="24"/>
          <w:szCs w:val="24"/>
        </w:rPr>
        <w:t>ориентируясь на требования.</w:t>
      </w:r>
    </w:p>
    <w:p w:rsidR="003F44BC" w:rsidRPr="00D01EB6" w:rsidRDefault="003F44BC" w:rsidP="003F44BC">
      <w:pPr>
        <w:pStyle w:val="a3"/>
        <w:numPr>
          <w:ilvl w:val="0"/>
          <w:numId w:val="28"/>
        </w:numPr>
        <w:suppressAutoHyphens/>
        <w:ind w:leftChars="295" w:left="708" w:firstLine="0"/>
        <w:jc w:val="both"/>
        <w:rPr>
          <w:sz w:val="24"/>
          <w:szCs w:val="24"/>
        </w:rPr>
      </w:pPr>
      <w:r w:rsidRPr="00D360F4">
        <w:rPr>
          <w:sz w:val="24"/>
          <w:szCs w:val="24"/>
        </w:rPr>
        <w:t>Экзаменационн</w:t>
      </w:r>
      <w:r>
        <w:rPr>
          <w:sz w:val="24"/>
          <w:szCs w:val="24"/>
        </w:rPr>
        <w:t>ое</w:t>
      </w:r>
      <w:r w:rsidRPr="00D360F4">
        <w:rPr>
          <w:sz w:val="24"/>
          <w:szCs w:val="24"/>
        </w:rPr>
        <w:t xml:space="preserve"> задани</w:t>
      </w:r>
      <w:r>
        <w:rPr>
          <w:sz w:val="24"/>
          <w:szCs w:val="24"/>
        </w:rPr>
        <w:t xml:space="preserve">е в виде предоставления портфолио проводится дистанционно: файл присылается в электронном виде за день до экзамена на электронную почту: </w:t>
      </w:r>
      <w:hyperlink r:id="rId14" w:history="1">
        <w:r w:rsidRPr="00D01EB6">
          <w:rPr>
            <w:rStyle w:val="a8"/>
            <w:sz w:val="24"/>
            <w:szCs w:val="24"/>
          </w:rPr>
          <w:t>zhivopis.gksktii@mail.ru</w:t>
        </w:r>
      </w:hyperlink>
    </w:p>
    <w:p w:rsidR="003F44BC" w:rsidRPr="00D360F4" w:rsidRDefault="003F44BC" w:rsidP="003F44BC">
      <w:pPr>
        <w:pStyle w:val="a3"/>
        <w:ind w:firstLine="567"/>
        <w:jc w:val="both"/>
        <w:rPr>
          <w:b/>
          <w:sz w:val="24"/>
          <w:szCs w:val="24"/>
        </w:rPr>
      </w:pPr>
    </w:p>
    <w:p w:rsidR="003F44BC" w:rsidRPr="00D360F4" w:rsidRDefault="003F44BC" w:rsidP="003F44BC">
      <w:pPr>
        <w:pStyle w:val="a3"/>
        <w:ind w:firstLine="567"/>
        <w:jc w:val="both"/>
        <w:rPr>
          <w:b/>
          <w:sz w:val="24"/>
          <w:szCs w:val="24"/>
        </w:rPr>
      </w:pPr>
      <w:r w:rsidRPr="00D360F4">
        <w:rPr>
          <w:b/>
          <w:sz w:val="24"/>
          <w:szCs w:val="24"/>
        </w:rPr>
        <w:t>Требования к проведению творческого экзамена</w:t>
      </w:r>
    </w:p>
    <w:p w:rsidR="003F44BC" w:rsidRPr="00D360F4" w:rsidRDefault="003F44BC" w:rsidP="003F44BC">
      <w:pPr>
        <w:pStyle w:val="a3"/>
        <w:ind w:firstLine="709"/>
        <w:jc w:val="both"/>
        <w:rPr>
          <w:sz w:val="24"/>
          <w:szCs w:val="24"/>
        </w:rPr>
      </w:pPr>
      <w:r w:rsidRPr="00D360F4">
        <w:rPr>
          <w:sz w:val="24"/>
          <w:szCs w:val="24"/>
        </w:rPr>
        <w:t xml:space="preserve">вступительные испытания </w:t>
      </w:r>
      <w:r>
        <w:rPr>
          <w:sz w:val="24"/>
          <w:szCs w:val="24"/>
        </w:rPr>
        <w:t>проводятся дистанционно</w:t>
      </w:r>
      <w:r w:rsidRPr="00D360F4">
        <w:rPr>
          <w:sz w:val="24"/>
          <w:szCs w:val="24"/>
        </w:rPr>
        <w:t xml:space="preserve">: </w:t>
      </w:r>
    </w:p>
    <w:p w:rsidR="003F44BC" w:rsidRPr="00D360F4" w:rsidRDefault="003F44BC" w:rsidP="003F44BC">
      <w:pPr>
        <w:pStyle w:val="a3"/>
        <w:ind w:firstLine="567"/>
        <w:jc w:val="both"/>
        <w:rPr>
          <w:sz w:val="24"/>
          <w:szCs w:val="24"/>
        </w:rPr>
      </w:pPr>
    </w:p>
    <w:p w:rsidR="003F44BC" w:rsidRDefault="003F44BC" w:rsidP="003F44BC">
      <w:pPr>
        <w:pStyle w:val="a3"/>
        <w:suppressAutoHyphens/>
        <w:ind w:firstLine="567"/>
        <w:jc w:val="both"/>
        <w:rPr>
          <w:b/>
          <w:sz w:val="24"/>
          <w:szCs w:val="24"/>
        </w:rPr>
      </w:pPr>
      <w:r w:rsidRPr="00D360F4">
        <w:rPr>
          <w:b/>
          <w:sz w:val="24"/>
          <w:szCs w:val="24"/>
          <w:lang w:val="en-US"/>
        </w:rPr>
        <w:t>I</w:t>
      </w:r>
      <w:r w:rsidRPr="00D360F4">
        <w:rPr>
          <w:b/>
          <w:sz w:val="24"/>
          <w:szCs w:val="24"/>
        </w:rPr>
        <w:t xml:space="preserve">. ПРЕДОСТАВЛЕНИЕ ПОРТФОЛИО на почтовый адрес </w:t>
      </w:r>
      <w:r>
        <w:rPr>
          <w:b/>
          <w:sz w:val="24"/>
          <w:szCs w:val="24"/>
        </w:rPr>
        <w:t>отделения «Изобразительных искусств»:</w:t>
      </w:r>
      <w:r w:rsidRPr="00D360F4">
        <w:rPr>
          <w:b/>
          <w:sz w:val="24"/>
          <w:szCs w:val="24"/>
        </w:rPr>
        <w:t xml:space="preserve"> </w:t>
      </w:r>
      <w:hyperlink r:id="rId15" w:history="1">
        <w:r w:rsidRPr="00D360F4">
          <w:rPr>
            <w:rStyle w:val="a8"/>
            <w:b/>
            <w:sz w:val="24"/>
            <w:szCs w:val="24"/>
          </w:rPr>
          <w:t>zhivopis.gksktii@mail.ru</w:t>
        </w:r>
      </w:hyperlink>
      <w:r>
        <w:rPr>
          <w:b/>
          <w:sz w:val="24"/>
          <w:szCs w:val="24"/>
        </w:rPr>
        <w:t>. В файле указать фамилию и специальность.</w:t>
      </w:r>
    </w:p>
    <w:p w:rsidR="003F44BC" w:rsidRDefault="003F44BC" w:rsidP="003F44BC">
      <w:pPr>
        <w:pStyle w:val="a3"/>
        <w:ind w:left="567"/>
        <w:jc w:val="both"/>
        <w:rPr>
          <w:b/>
          <w:sz w:val="24"/>
          <w:szCs w:val="24"/>
        </w:rPr>
      </w:pPr>
    </w:p>
    <w:p w:rsidR="003F44BC" w:rsidRDefault="003F44BC" w:rsidP="003F44BC">
      <w:pPr>
        <w:pStyle w:val="a3"/>
        <w:ind w:left="567"/>
        <w:jc w:val="both"/>
        <w:rPr>
          <w:sz w:val="24"/>
          <w:szCs w:val="24"/>
        </w:rPr>
      </w:pPr>
      <w:r w:rsidRPr="00D360F4">
        <w:rPr>
          <w:b/>
          <w:sz w:val="24"/>
          <w:szCs w:val="24"/>
        </w:rPr>
        <w:t>Дата предоставления портфолио</w:t>
      </w:r>
      <w:r w:rsidRPr="00D360F4">
        <w:rPr>
          <w:sz w:val="24"/>
          <w:szCs w:val="24"/>
        </w:rPr>
        <w:t xml:space="preserve">: </w:t>
      </w:r>
      <w:r w:rsidR="00663B48" w:rsidRPr="00663B48">
        <w:rPr>
          <w:sz w:val="24"/>
          <w:szCs w:val="24"/>
        </w:rPr>
        <w:t>09</w:t>
      </w:r>
      <w:r w:rsidRPr="00592C50">
        <w:rPr>
          <w:sz w:val="24"/>
          <w:szCs w:val="24"/>
        </w:rPr>
        <w:t xml:space="preserve"> августа 2021 года до 24.00 часов.</w:t>
      </w:r>
      <w:r>
        <w:rPr>
          <w:sz w:val="24"/>
          <w:szCs w:val="24"/>
        </w:rPr>
        <w:t xml:space="preserve"> </w:t>
      </w:r>
    </w:p>
    <w:p w:rsidR="003F44BC" w:rsidRPr="00592C50" w:rsidRDefault="003F44BC" w:rsidP="003F44BC">
      <w:pPr>
        <w:pStyle w:val="a3"/>
        <w:ind w:left="567"/>
        <w:jc w:val="both"/>
        <w:rPr>
          <w:sz w:val="24"/>
          <w:szCs w:val="24"/>
        </w:rPr>
      </w:pPr>
      <w:r w:rsidRPr="00592C50">
        <w:rPr>
          <w:sz w:val="24"/>
          <w:szCs w:val="24"/>
        </w:rPr>
        <w:t>1</w:t>
      </w:r>
      <w:r w:rsidR="00663B48">
        <w:rPr>
          <w:sz w:val="24"/>
          <w:szCs w:val="24"/>
        </w:rPr>
        <w:t>0</w:t>
      </w:r>
      <w:bookmarkStart w:id="0" w:name="_GoBack"/>
      <w:bookmarkEnd w:id="0"/>
      <w:r w:rsidRPr="00592C50">
        <w:rPr>
          <w:sz w:val="24"/>
          <w:szCs w:val="24"/>
        </w:rPr>
        <w:t xml:space="preserve"> августа 2021 </w:t>
      </w:r>
      <w:r>
        <w:rPr>
          <w:sz w:val="24"/>
          <w:szCs w:val="24"/>
        </w:rPr>
        <w:t>года проводится конкурсный просмотр портфолио приемной комиссией отделения «Изобразительных искусств»</w:t>
      </w:r>
    </w:p>
    <w:p w:rsidR="003F44BC" w:rsidRDefault="003F44BC" w:rsidP="003F44BC">
      <w:pPr>
        <w:pStyle w:val="a3"/>
        <w:ind w:firstLine="567"/>
        <w:jc w:val="both"/>
        <w:rPr>
          <w:b/>
          <w:sz w:val="24"/>
          <w:szCs w:val="24"/>
        </w:rPr>
      </w:pPr>
    </w:p>
    <w:p w:rsidR="003F44BC" w:rsidRPr="00592C50" w:rsidRDefault="003F44BC" w:rsidP="003F44BC">
      <w:pPr>
        <w:pStyle w:val="a3"/>
        <w:ind w:firstLine="567"/>
        <w:jc w:val="both"/>
        <w:rPr>
          <w:sz w:val="24"/>
          <w:szCs w:val="24"/>
        </w:rPr>
      </w:pPr>
      <w:r>
        <w:rPr>
          <w:b/>
          <w:sz w:val="24"/>
          <w:szCs w:val="24"/>
        </w:rPr>
        <w:t>Требования:</w:t>
      </w:r>
    </w:p>
    <w:p w:rsidR="003F44BC" w:rsidRPr="00D360F4" w:rsidRDefault="003F44BC" w:rsidP="003F44BC">
      <w:pPr>
        <w:pStyle w:val="a3"/>
        <w:ind w:firstLine="567"/>
        <w:jc w:val="both"/>
        <w:rPr>
          <w:sz w:val="24"/>
          <w:szCs w:val="24"/>
        </w:rPr>
      </w:pPr>
      <w:r w:rsidRPr="00D360F4">
        <w:rPr>
          <w:sz w:val="24"/>
          <w:szCs w:val="24"/>
        </w:rPr>
        <w:t xml:space="preserve">При компьютерном наборе текста следует использовать текстовый редактор </w:t>
      </w:r>
      <w:proofErr w:type="spellStart"/>
      <w:r w:rsidRPr="00D360F4">
        <w:rPr>
          <w:sz w:val="24"/>
          <w:szCs w:val="24"/>
        </w:rPr>
        <w:t>Word</w:t>
      </w:r>
      <w:proofErr w:type="spellEnd"/>
      <w:r w:rsidRPr="00D360F4">
        <w:rPr>
          <w:sz w:val="24"/>
          <w:szCs w:val="24"/>
        </w:rPr>
        <w:t xml:space="preserve"> 97-2003 со следующими параметрами:</w:t>
      </w:r>
    </w:p>
    <w:p w:rsidR="003F44BC" w:rsidRPr="00D360F4" w:rsidRDefault="003F44BC" w:rsidP="00663B48">
      <w:pPr>
        <w:pStyle w:val="a3"/>
        <w:numPr>
          <w:ilvl w:val="1"/>
          <w:numId w:val="20"/>
        </w:numPr>
        <w:tabs>
          <w:tab w:val="clear" w:pos="1440"/>
        </w:tabs>
        <w:suppressAutoHyphens/>
        <w:ind w:left="0" w:firstLine="567"/>
        <w:rPr>
          <w:sz w:val="24"/>
          <w:szCs w:val="24"/>
        </w:rPr>
      </w:pPr>
      <w:r w:rsidRPr="00D360F4">
        <w:rPr>
          <w:sz w:val="24"/>
          <w:szCs w:val="24"/>
        </w:rPr>
        <w:t xml:space="preserve">шрифт - </w:t>
      </w:r>
      <w:proofErr w:type="spellStart"/>
      <w:r w:rsidRPr="00D360F4">
        <w:rPr>
          <w:sz w:val="24"/>
          <w:szCs w:val="24"/>
        </w:rPr>
        <w:t>Times</w:t>
      </w:r>
      <w:proofErr w:type="spellEnd"/>
      <w:r w:rsidRPr="00D360F4">
        <w:rPr>
          <w:sz w:val="24"/>
          <w:szCs w:val="24"/>
        </w:rPr>
        <w:t xml:space="preserve"> </w:t>
      </w:r>
      <w:proofErr w:type="spellStart"/>
      <w:r w:rsidRPr="00D360F4">
        <w:rPr>
          <w:sz w:val="24"/>
          <w:szCs w:val="24"/>
        </w:rPr>
        <w:t>New</w:t>
      </w:r>
      <w:proofErr w:type="spellEnd"/>
      <w:r w:rsidRPr="00D360F4">
        <w:rPr>
          <w:sz w:val="24"/>
          <w:szCs w:val="24"/>
        </w:rPr>
        <w:t xml:space="preserve"> </w:t>
      </w:r>
      <w:proofErr w:type="spellStart"/>
      <w:r w:rsidRPr="00D360F4">
        <w:rPr>
          <w:sz w:val="24"/>
          <w:szCs w:val="24"/>
        </w:rPr>
        <w:t>Roman</w:t>
      </w:r>
      <w:proofErr w:type="spellEnd"/>
      <w:r w:rsidRPr="00D360F4">
        <w:rPr>
          <w:sz w:val="24"/>
          <w:szCs w:val="24"/>
        </w:rPr>
        <w:t>;</w:t>
      </w:r>
    </w:p>
    <w:p w:rsidR="003F44BC" w:rsidRPr="00D360F4" w:rsidRDefault="003F44BC" w:rsidP="00663B48">
      <w:pPr>
        <w:pStyle w:val="a3"/>
        <w:numPr>
          <w:ilvl w:val="1"/>
          <w:numId w:val="20"/>
        </w:numPr>
        <w:suppressAutoHyphens/>
        <w:ind w:left="0" w:firstLine="567"/>
        <w:rPr>
          <w:sz w:val="24"/>
          <w:szCs w:val="24"/>
        </w:rPr>
      </w:pPr>
      <w:r w:rsidRPr="00D360F4">
        <w:rPr>
          <w:sz w:val="24"/>
          <w:szCs w:val="24"/>
        </w:rPr>
        <w:t>размер шрифта – 14;</w:t>
      </w:r>
    </w:p>
    <w:p w:rsidR="003F44BC" w:rsidRPr="00D360F4" w:rsidRDefault="003F44BC" w:rsidP="00663B48">
      <w:pPr>
        <w:pStyle w:val="a3"/>
        <w:numPr>
          <w:ilvl w:val="1"/>
          <w:numId w:val="20"/>
        </w:numPr>
        <w:suppressAutoHyphens/>
        <w:ind w:left="0" w:firstLine="567"/>
        <w:rPr>
          <w:sz w:val="24"/>
          <w:szCs w:val="24"/>
        </w:rPr>
      </w:pPr>
      <w:r w:rsidRPr="00D360F4">
        <w:rPr>
          <w:sz w:val="24"/>
          <w:szCs w:val="24"/>
        </w:rPr>
        <w:t>выравнивание текста – по ширине;</w:t>
      </w:r>
    </w:p>
    <w:p w:rsidR="003F44BC" w:rsidRPr="00D360F4" w:rsidRDefault="003F44BC" w:rsidP="00663B48">
      <w:pPr>
        <w:pStyle w:val="a3"/>
        <w:numPr>
          <w:ilvl w:val="1"/>
          <w:numId w:val="20"/>
        </w:numPr>
        <w:suppressAutoHyphens/>
        <w:ind w:left="0" w:firstLine="567"/>
        <w:rPr>
          <w:sz w:val="24"/>
          <w:szCs w:val="24"/>
        </w:rPr>
      </w:pPr>
      <w:r w:rsidRPr="00D360F4">
        <w:rPr>
          <w:sz w:val="24"/>
          <w:szCs w:val="24"/>
        </w:rPr>
        <w:t>междустрочный интервал – полуторный (1,5)</w:t>
      </w:r>
    </w:p>
    <w:p w:rsidR="003F44BC" w:rsidRPr="00D360F4" w:rsidRDefault="003F44BC" w:rsidP="00663B48">
      <w:pPr>
        <w:pStyle w:val="a3"/>
        <w:numPr>
          <w:ilvl w:val="1"/>
          <w:numId w:val="20"/>
        </w:numPr>
        <w:suppressAutoHyphens/>
        <w:ind w:left="0" w:firstLine="567"/>
        <w:rPr>
          <w:sz w:val="24"/>
          <w:szCs w:val="24"/>
        </w:rPr>
      </w:pPr>
      <w:r w:rsidRPr="00D360F4">
        <w:rPr>
          <w:sz w:val="24"/>
          <w:szCs w:val="24"/>
        </w:rPr>
        <w:t>отступ для первой строки абзаца – 1,25 см;</w:t>
      </w:r>
    </w:p>
    <w:p w:rsidR="003F44BC" w:rsidRPr="00D360F4" w:rsidRDefault="003F44BC" w:rsidP="003F44BC">
      <w:pPr>
        <w:pStyle w:val="a3"/>
        <w:ind w:firstLine="567"/>
        <w:jc w:val="both"/>
        <w:rPr>
          <w:b/>
          <w:sz w:val="24"/>
          <w:szCs w:val="24"/>
        </w:rPr>
      </w:pPr>
    </w:p>
    <w:p w:rsidR="003F44BC" w:rsidRPr="00DE15C0" w:rsidRDefault="003F44BC" w:rsidP="003F44BC">
      <w:pPr>
        <w:pStyle w:val="a3"/>
        <w:ind w:firstLine="567"/>
        <w:jc w:val="both"/>
        <w:rPr>
          <w:strike/>
          <w:sz w:val="24"/>
          <w:szCs w:val="24"/>
        </w:rPr>
      </w:pPr>
      <w:r w:rsidRPr="00DE15C0">
        <w:rPr>
          <w:b/>
          <w:sz w:val="24"/>
          <w:szCs w:val="24"/>
        </w:rPr>
        <w:t>Оформление отдельных структурных элементов</w:t>
      </w:r>
    </w:p>
    <w:p w:rsidR="003F44BC" w:rsidRPr="00DE15C0" w:rsidRDefault="003F44BC" w:rsidP="003F44BC">
      <w:pPr>
        <w:pStyle w:val="a3"/>
        <w:numPr>
          <w:ilvl w:val="0"/>
          <w:numId w:val="27"/>
        </w:numPr>
        <w:jc w:val="both"/>
        <w:rPr>
          <w:sz w:val="24"/>
          <w:szCs w:val="24"/>
        </w:rPr>
      </w:pPr>
      <w:r w:rsidRPr="00DE15C0">
        <w:rPr>
          <w:sz w:val="24"/>
          <w:szCs w:val="24"/>
        </w:rPr>
        <w:t>Титульный лист (фотография обязательна).</w:t>
      </w:r>
    </w:p>
    <w:p w:rsidR="003F44BC" w:rsidRPr="00DE15C0" w:rsidRDefault="003F44BC" w:rsidP="003F44BC">
      <w:pPr>
        <w:numPr>
          <w:ilvl w:val="0"/>
          <w:numId w:val="27"/>
        </w:numPr>
        <w:jc w:val="both"/>
        <w:rPr>
          <w:u w:val="single"/>
        </w:rPr>
      </w:pPr>
      <w:r w:rsidRPr="00DE15C0">
        <w:t>1. Общие сведения о владельце портфолио</w:t>
      </w:r>
    </w:p>
    <w:p w:rsidR="003F44BC" w:rsidRPr="000A0AD4" w:rsidRDefault="003F44BC" w:rsidP="003F44BC">
      <w:pPr>
        <w:numPr>
          <w:ilvl w:val="0"/>
          <w:numId w:val="27"/>
        </w:numPr>
        <w:jc w:val="both"/>
      </w:pPr>
      <w:r w:rsidRPr="000A0AD4">
        <w:t>1.1. Общая информация</w:t>
      </w:r>
    </w:p>
    <w:p w:rsidR="003F44BC" w:rsidRPr="000A0AD4" w:rsidRDefault="003F44BC" w:rsidP="003F44BC">
      <w:pPr>
        <w:numPr>
          <w:ilvl w:val="0"/>
          <w:numId w:val="27"/>
        </w:numPr>
        <w:jc w:val="both"/>
      </w:pPr>
      <w:r w:rsidRPr="000A0AD4">
        <w:t>1.2. Автобиография</w:t>
      </w:r>
    </w:p>
    <w:p w:rsidR="003F44BC" w:rsidRPr="000A0AD4" w:rsidRDefault="003F44BC" w:rsidP="003F44BC">
      <w:pPr>
        <w:numPr>
          <w:ilvl w:val="0"/>
          <w:numId w:val="27"/>
        </w:numPr>
        <w:jc w:val="both"/>
      </w:pPr>
      <w:r w:rsidRPr="000A0AD4">
        <w:t xml:space="preserve">1.3. </w:t>
      </w:r>
      <w:r>
        <w:t>Сканированные</w:t>
      </w:r>
      <w:r w:rsidRPr="000A0AD4">
        <w:t xml:space="preserve"> </w:t>
      </w:r>
      <w:r>
        <w:t xml:space="preserve">аттестат </w:t>
      </w:r>
      <w:r w:rsidRPr="000A0AD4">
        <w:t>о</w:t>
      </w:r>
      <w:r>
        <w:t xml:space="preserve"> среднем (полном) общем</w:t>
      </w:r>
      <w:r w:rsidRPr="000A0AD4">
        <w:t xml:space="preserve"> </w:t>
      </w:r>
      <w:r>
        <w:t xml:space="preserve">и дополнительном </w:t>
      </w:r>
      <w:r w:rsidRPr="000A0AD4">
        <w:t>образовании</w:t>
      </w:r>
      <w:r>
        <w:t xml:space="preserve"> </w:t>
      </w:r>
      <w:r w:rsidRPr="000A0AD4">
        <w:rPr>
          <w:sz w:val="22"/>
        </w:rPr>
        <w:t>(название общеобразовательной школы и художественной школы или школы искусств</w:t>
      </w:r>
      <w:r>
        <w:rPr>
          <w:sz w:val="22"/>
        </w:rPr>
        <w:t xml:space="preserve">). </w:t>
      </w:r>
    </w:p>
    <w:p w:rsidR="003F44BC" w:rsidRPr="00F21BA8" w:rsidRDefault="003F44BC" w:rsidP="003F44BC">
      <w:pPr>
        <w:numPr>
          <w:ilvl w:val="0"/>
          <w:numId w:val="27"/>
        </w:numPr>
        <w:jc w:val="both"/>
      </w:pPr>
      <w:r w:rsidRPr="00F21BA8">
        <w:t>1.4. Увлечения, хобби</w:t>
      </w:r>
    </w:p>
    <w:p w:rsidR="003F44BC" w:rsidRPr="000A0AD4" w:rsidRDefault="003F44BC" w:rsidP="003F44BC">
      <w:pPr>
        <w:numPr>
          <w:ilvl w:val="0"/>
          <w:numId w:val="27"/>
        </w:numPr>
        <w:jc w:val="both"/>
      </w:pPr>
      <w:r w:rsidRPr="000A0AD4">
        <w:t>1.5. Личностные качества, которые отличают от других и помогают достичь нужных результатов в учёбе и работе</w:t>
      </w:r>
    </w:p>
    <w:p w:rsidR="003F44BC" w:rsidRPr="000A0AD4" w:rsidRDefault="003F44BC" w:rsidP="003F44BC">
      <w:pPr>
        <w:numPr>
          <w:ilvl w:val="0"/>
          <w:numId w:val="27"/>
        </w:numPr>
        <w:jc w:val="both"/>
      </w:pPr>
      <w:r w:rsidRPr="000A0AD4">
        <w:t>1.6. Целевые установки на ближайшее будущее.</w:t>
      </w:r>
    </w:p>
    <w:p w:rsidR="003F44BC" w:rsidRPr="000A0AD4" w:rsidRDefault="003F44BC" w:rsidP="003F44BC">
      <w:pPr>
        <w:numPr>
          <w:ilvl w:val="0"/>
          <w:numId w:val="27"/>
        </w:numPr>
        <w:jc w:val="both"/>
      </w:pPr>
      <w:r w:rsidRPr="000A0AD4">
        <w:t>2. Материалы, демонстрирующие достижения владельца портфолио.</w:t>
      </w:r>
    </w:p>
    <w:p w:rsidR="003F44BC" w:rsidRPr="000A0AD4" w:rsidRDefault="003F44BC" w:rsidP="003F44BC">
      <w:pPr>
        <w:numPr>
          <w:ilvl w:val="0"/>
          <w:numId w:val="27"/>
        </w:numPr>
        <w:jc w:val="both"/>
      </w:pPr>
      <w:r w:rsidRPr="000A0AD4">
        <w:t>2.1. Выставки и творческие меро</w:t>
      </w:r>
      <w:r>
        <w:t>приятия, участие в конференциях. (</w:t>
      </w:r>
      <w:r w:rsidRPr="000A0AD4">
        <w:t>Сканы или фото дипломов).</w:t>
      </w:r>
    </w:p>
    <w:p w:rsidR="003F44BC" w:rsidRPr="000A0AD4" w:rsidRDefault="003F44BC" w:rsidP="003F44BC">
      <w:pPr>
        <w:pStyle w:val="a4"/>
      </w:pPr>
      <w:r w:rsidRPr="000A0AD4">
        <w:rPr>
          <w:sz w:val="24"/>
          <w:szCs w:val="24"/>
        </w:rPr>
        <w:t>2.2. Отзывы, характеристики</w:t>
      </w:r>
      <w:r>
        <w:rPr>
          <w:sz w:val="24"/>
          <w:szCs w:val="24"/>
        </w:rPr>
        <w:t xml:space="preserve"> с места работы</w:t>
      </w:r>
      <w:r w:rsidRPr="000A0AD4">
        <w:rPr>
          <w:sz w:val="24"/>
          <w:szCs w:val="24"/>
        </w:rPr>
        <w:t>.</w:t>
      </w:r>
    </w:p>
    <w:p w:rsidR="003F44BC" w:rsidRPr="000A0AD4" w:rsidRDefault="003F44BC" w:rsidP="003F44BC">
      <w:pPr>
        <w:numPr>
          <w:ilvl w:val="0"/>
          <w:numId w:val="27"/>
        </w:numPr>
        <w:jc w:val="both"/>
      </w:pPr>
      <w:r w:rsidRPr="000A0AD4">
        <w:t>3. Материалы, характеризующие направленность владельца портфолио на цели и результаты в ближайшем или отдалённом будущем.</w:t>
      </w:r>
    </w:p>
    <w:p w:rsidR="003F44BC" w:rsidRPr="000A0AD4" w:rsidRDefault="003F44BC" w:rsidP="003F44BC">
      <w:pPr>
        <w:numPr>
          <w:ilvl w:val="0"/>
          <w:numId w:val="27"/>
        </w:numPr>
      </w:pPr>
      <w:r w:rsidRPr="000A0AD4">
        <w:t>3.1.Участие в  общественных волонтерских проектах</w:t>
      </w:r>
    </w:p>
    <w:p w:rsidR="003F44BC" w:rsidRPr="000A0AD4" w:rsidRDefault="003F44BC" w:rsidP="003F44BC">
      <w:pPr>
        <w:numPr>
          <w:ilvl w:val="0"/>
          <w:numId w:val="27"/>
        </w:numPr>
        <w:jc w:val="both"/>
      </w:pPr>
      <w:r>
        <w:t xml:space="preserve">3.2. </w:t>
      </w:r>
      <w:r w:rsidRPr="000A0AD4">
        <w:t>Основные этапы становления личности, факторы, события, люди, повлиявшие на это.</w:t>
      </w:r>
    </w:p>
    <w:p w:rsidR="003F44BC" w:rsidRPr="000A0AD4" w:rsidRDefault="003F44BC" w:rsidP="003F44BC">
      <w:pPr>
        <w:numPr>
          <w:ilvl w:val="0"/>
          <w:numId w:val="27"/>
        </w:numPr>
        <w:jc w:val="both"/>
      </w:pPr>
      <w:r w:rsidRPr="000A0AD4">
        <w:t>3.3. Эссе «Я и моя выбранная специальность» (почему выбрали для поступления специальность «</w:t>
      </w:r>
      <w:r w:rsidRPr="00275E78">
        <w:t>Педагогика дополнительного образования</w:t>
      </w:r>
      <w:r>
        <w:t xml:space="preserve"> </w:t>
      </w:r>
      <w:r w:rsidRPr="00482A35">
        <w:t xml:space="preserve">детей </w:t>
      </w:r>
      <w:r>
        <w:t xml:space="preserve">в области изобразительной деятельности </w:t>
      </w:r>
      <w:r w:rsidRPr="00482A35">
        <w:t>и декоративно-прикладного искусства</w:t>
      </w:r>
      <w:r w:rsidRPr="000A0AD4">
        <w:t>», ожидаемый результат учебы, как планируете развиваться в данной профессии дальше).</w:t>
      </w:r>
    </w:p>
    <w:p w:rsidR="003F44BC" w:rsidRPr="000A0AD4" w:rsidRDefault="003F44BC" w:rsidP="003F44BC">
      <w:pPr>
        <w:numPr>
          <w:ilvl w:val="0"/>
          <w:numId w:val="27"/>
        </w:numPr>
        <w:jc w:val="both"/>
        <w:rPr>
          <w:b/>
        </w:rPr>
      </w:pPr>
      <w:r w:rsidRPr="000A0AD4">
        <w:t>3.4.</w:t>
      </w:r>
      <w:r w:rsidRPr="000A0AD4">
        <w:rPr>
          <w:b/>
        </w:rPr>
        <w:t xml:space="preserve"> </w:t>
      </w:r>
      <w:r w:rsidRPr="000A0AD4">
        <w:t>Фотографии работ по рисунку, живописи, композиции (от 5 до 10 по каждому виду).</w:t>
      </w:r>
    </w:p>
    <w:p w:rsidR="003F44BC" w:rsidRPr="00D360F4" w:rsidRDefault="003F44BC" w:rsidP="003F44BC">
      <w:pPr>
        <w:ind w:left="567"/>
        <w:jc w:val="both"/>
        <w:rPr>
          <w:b/>
        </w:rPr>
      </w:pPr>
    </w:p>
    <w:p w:rsidR="003F44BC" w:rsidRPr="00D360F4" w:rsidRDefault="003F44BC" w:rsidP="003F44BC">
      <w:pPr>
        <w:ind w:firstLine="567"/>
        <w:rPr>
          <w:b/>
        </w:rPr>
      </w:pPr>
    </w:p>
    <w:p w:rsidR="003F44BC" w:rsidRPr="00D360F4" w:rsidRDefault="003F44BC" w:rsidP="003F44BC">
      <w:pPr>
        <w:tabs>
          <w:tab w:val="left" w:pos="142"/>
        </w:tabs>
        <w:ind w:firstLine="567"/>
        <w:jc w:val="both"/>
        <w:rPr>
          <w:i/>
        </w:rPr>
      </w:pPr>
      <w:r w:rsidRPr="00D360F4">
        <w:rPr>
          <w:i/>
        </w:rPr>
        <w:t>Критерии оценивания</w:t>
      </w:r>
      <w:r w:rsidR="00886391">
        <w:rPr>
          <w:i/>
        </w:rPr>
        <w:t xml:space="preserve"> (см. специальность «Живопись»).</w:t>
      </w:r>
    </w:p>
    <w:p w:rsidR="003F44BC" w:rsidRPr="00D360F4" w:rsidRDefault="003F44BC" w:rsidP="003F44BC">
      <w:pPr>
        <w:pStyle w:val="a3"/>
        <w:tabs>
          <w:tab w:val="left" w:pos="142"/>
        </w:tabs>
        <w:ind w:firstLine="567"/>
        <w:jc w:val="both"/>
        <w:rPr>
          <w:sz w:val="24"/>
          <w:szCs w:val="24"/>
        </w:rPr>
      </w:pPr>
      <w:r w:rsidRPr="00D360F4">
        <w:rPr>
          <w:sz w:val="24"/>
          <w:szCs w:val="24"/>
        </w:rPr>
        <w:t>Испытания принимают и оценивают ведущие педагоги специальности.</w:t>
      </w:r>
    </w:p>
    <w:p w:rsidR="003F44BC" w:rsidRPr="00D360F4" w:rsidRDefault="003F44BC" w:rsidP="003F44BC">
      <w:pPr>
        <w:pStyle w:val="a3"/>
        <w:tabs>
          <w:tab w:val="left" w:pos="142"/>
        </w:tabs>
        <w:ind w:firstLine="567"/>
        <w:jc w:val="both"/>
        <w:rPr>
          <w:sz w:val="24"/>
          <w:szCs w:val="24"/>
        </w:rPr>
      </w:pPr>
      <w:r w:rsidRPr="00D360F4">
        <w:rPr>
          <w:sz w:val="24"/>
          <w:szCs w:val="24"/>
        </w:rPr>
        <w:t xml:space="preserve">Результаты вступительных творческих испытаний оцениваются по зачётной системе </w:t>
      </w:r>
      <w:proofErr w:type="spellStart"/>
      <w:r w:rsidRPr="00D360F4">
        <w:rPr>
          <w:sz w:val="24"/>
          <w:szCs w:val="24"/>
        </w:rPr>
        <w:t>недифференцированно</w:t>
      </w:r>
      <w:proofErr w:type="spellEnd"/>
      <w:r w:rsidRPr="00D360F4">
        <w:rPr>
          <w:sz w:val="24"/>
          <w:szCs w:val="24"/>
        </w:rPr>
        <w:t xml:space="preserve"> – «зачёт», «незачёт».</w:t>
      </w:r>
    </w:p>
    <w:p w:rsidR="003F44BC" w:rsidRDefault="003F44BC" w:rsidP="003F44BC">
      <w:pPr>
        <w:pStyle w:val="a3"/>
        <w:ind w:firstLine="567"/>
        <w:jc w:val="both"/>
        <w:rPr>
          <w:sz w:val="24"/>
          <w:szCs w:val="24"/>
        </w:rPr>
      </w:pPr>
      <w:r w:rsidRPr="00D360F4">
        <w:rPr>
          <w:sz w:val="24"/>
          <w:szCs w:val="24"/>
        </w:rPr>
        <w:t>Результаты экзамена НЕ КОММЕНТИРУЮТСЯ!</w:t>
      </w:r>
    </w:p>
    <w:p w:rsidR="003F44BC" w:rsidRPr="00D360F4" w:rsidRDefault="003F44BC" w:rsidP="003F44BC">
      <w:pPr>
        <w:pStyle w:val="a3"/>
        <w:ind w:firstLine="567"/>
        <w:jc w:val="both"/>
        <w:rPr>
          <w:sz w:val="24"/>
          <w:szCs w:val="24"/>
        </w:rPr>
      </w:pPr>
    </w:p>
    <w:p w:rsidR="00C74471" w:rsidRDefault="00C74471" w:rsidP="00E92E24">
      <w:pPr>
        <w:pStyle w:val="a3"/>
        <w:jc w:val="center"/>
        <w:rPr>
          <w:b/>
          <w:i/>
        </w:rPr>
      </w:pPr>
    </w:p>
    <w:p w:rsidR="003F44BC" w:rsidRDefault="003F44BC">
      <w:pPr>
        <w:rPr>
          <w:b/>
          <w:i/>
          <w:sz w:val="28"/>
          <w:szCs w:val="28"/>
        </w:rPr>
      </w:pPr>
      <w:r>
        <w:rPr>
          <w:b/>
          <w:i/>
        </w:rPr>
        <w:br w:type="page"/>
      </w:r>
    </w:p>
    <w:p w:rsidR="00E92E24" w:rsidRPr="0098070F" w:rsidRDefault="00E92E24" w:rsidP="00E92E24">
      <w:pPr>
        <w:pStyle w:val="a3"/>
        <w:jc w:val="center"/>
        <w:rPr>
          <w:b/>
          <w:i/>
        </w:rPr>
      </w:pPr>
      <w:r w:rsidRPr="0098070F">
        <w:rPr>
          <w:b/>
          <w:i/>
        </w:rPr>
        <w:t>Специальность: 44.02.03. Педагогика дополнительного образования в области музыкальной деятельности</w:t>
      </w:r>
    </w:p>
    <w:p w:rsidR="00E92E24" w:rsidRPr="0098070F" w:rsidRDefault="00E92E24" w:rsidP="00E92E24">
      <w:pPr>
        <w:pStyle w:val="a3"/>
        <w:jc w:val="center"/>
        <w:rPr>
          <w:b/>
          <w:sz w:val="16"/>
          <w:szCs w:val="16"/>
        </w:rPr>
      </w:pPr>
    </w:p>
    <w:p w:rsidR="00E92E24" w:rsidRPr="00AF5F6E" w:rsidRDefault="00E92E24" w:rsidP="00E92E24">
      <w:pPr>
        <w:pStyle w:val="a3"/>
        <w:jc w:val="center"/>
        <w:rPr>
          <w:b/>
        </w:rPr>
      </w:pPr>
      <w:r w:rsidRPr="00AF5F6E">
        <w:rPr>
          <w:b/>
        </w:rPr>
        <w:t>Народное пение</w:t>
      </w:r>
    </w:p>
    <w:p w:rsidR="00E92E24" w:rsidRPr="00AF5F6E" w:rsidRDefault="00E92E24" w:rsidP="00E92E24">
      <w:pPr>
        <w:pStyle w:val="a3"/>
        <w:jc w:val="center"/>
        <w:rPr>
          <w:b/>
          <w:sz w:val="16"/>
          <w:szCs w:val="16"/>
        </w:rPr>
      </w:pPr>
    </w:p>
    <w:p w:rsidR="003F44BC" w:rsidRPr="0098070F" w:rsidRDefault="003F44BC" w:rsidP="003F44BC">
      <w:pPr>
        <w:pStyle w:val="a3"/>
        <w:jc w:val="center"/>
        <w:rPr>
          <w:b/>
          <w:sz w:val="16"/>
          <w:szCs w:val="16"/>
        </w:rPr>
      </w:pPr>
    </w:p>
    <w:p w:rsidR="003F44BC" w:rsidRPr="0098070F" w:rsidRDefault="003F44BC" w:rsidP="003F44BC">
      <w:pPr>
        <w:pStyle w:val="a3"/>
        <w:ind w:firstLine="709"/>
        <w:jc w:val="both"/>
        <w:rPr>
          <w:b/>
          <w:sz w:val="24"/>
          <w:szCs w:val="24"/>
        </w:rPr>
      </w:pPr>
      <w:r w:rsidRPr="0098070F">
        <w:rPr>
          <w:sz w:val="24"/>
          <w:szCs w:val="24"/>
        </w:rPr>
        <w:t xml:space="preserve"> </w:t>
      </w:r>
      <w:r w:rsidRPr="0098070F">
        <w:rPr>
          <w:b/>
          <w:sz w:val="24"/>
          <w:szCs w:val="24"/>
        </w:rPr>
        <w:t>Квалификация:</w:t>
      </w:r>
      <w:r w:rsidRPr="0098070F">
        <w:rPr>
          <w:sz w:val="24"/>
          <w:szCs w:val="24"/>
        </w:rPr>
        <w:t xml:space="preserve"> Педагог дополнительного образования в области музыкальной деятельности: народное пение</w:t>
      </w:r>
    </w:p>
    <w:p w:rsidR="003F44BC" w:rsidRPr="0098070F" w:rsidRDefault="003F44BC" w:rsidP="003F44BC">
      <w:pPr>
        <w:ind w:firstLine="709"/>
        <w:jc w:val="both"/>
      </w:pPr>
      <w:r w:rsidRPr="0098070F">
        <w:t xml:space="preserve">На специальность: 44.02.03. Педагогика дополнительного образования в области музыкальной деятельности (народное пение) принимаются абитуриенты на базе среднего (полного)  общего образования (11 </w:t>
      </w:r>
      <w:proofErr w:type="spellStart"/>
      <w:r>
        <w:t>кл</w:t>
      </w:r>
      <w:proofErr w:type="spellEnd"/>
      <w:r>
        <w:t xml:space="preserve">.). Срок </w:t>
      </w:r>
      <w:proofErr w:type="gramStart"/>
      <w:r>
        <w:t>обучения по</w:t>
      </w:r>
      <w:proofErr w:type="gramEnd"/>
      <w:r>
        <w:t xml:space="preserve"> заочной форме </w:t>
      </w:r>
      <w:r w:rsidRPr="0098070F">
        <w:t>3 года 10 месяцев.</w:t>
      </w:r>
    </w:p>
    <w:p w:rsidR="003F44BC" w:rsidRPr="0098070F" w:rsidRDefault="003F44BC" w:rsidP="003F44BC">
      <w:pPr>
        <w:widowControl w:val="0"/>
        <w:autoSpaceDE w:val="0"/>
        <w:autoSpaceDN w:val="0"/>
        <w:adjustRightInd w:val="0"/>
        <w:spacing w:line="276" w:lineRule="auto"/>
        <w:ind w:firstLine="567"/>
        <w:jc w:val="both"/>
        <w:rPr>
          <w:b/>
        </w:rPr>
      </w:pPr>
      <w:r w:rsidRPr="0098070F">
        <w:rPr>
          <w:b/>
        </w:rPr>
        <w:t xml:space="preserve">Вступительные творческие испытания профессиональной направленности для </w:t>
      </w:r>
      <w:proofErr w:type="gramStart"/>
      <w:r w:rsidRPr="0098070F">
        <w:rPr>
          <w:b/>
        </w:rPr>
        <w:t>поступающих</w:t>
      </w:r>
      <w:proofErr w:type="gramEnd"/>
      <w:r w:rsidRPr="0098070F">
        <w:rPr>
          <w:b/>
        </w:rPr>
        <w:t xml:space="preserve"> в колледж:</w:t>
      </w:r>
    </w:p>
    <w:p w:rsidR="003F44BC" w:rsidRPr="0098070F" w:rsidRDefault="003F44BC" w:rsidP="003F44BC">
      <w:pPr>
        <w:widowControl w:val="0"/>
        <w:numPr>
          <w:ilvl w:val="0"/>
          <w:numId w:val="11"/>
        </w:numPr>
        <w:autoSpaceDE w:val="0"/>
        <w:autoSpaceDN w:val="0"/>
        <w:adjustRightInd w:val="0"/>
        <w:spacing w:line="276" w:lineRule="auto"/>
        <w:jc w:val="both"/>
        <w:rPr>
          <w:b/>
          <w:lang w:eastAsia="en-US"/>
        </w:rPr>
      </w:pPr>
      <w:r w:rsidRPr="0098070F">
        <w:rPr>
          <w:b/>
          <w:lang w:eastAsia="en-US"/>
        </w:rPr>
        <w:t>ИСПОЛНЕНИЕ ВОКАЛЬНОЙ ПРОГРАММЫ,  СОБЕСЕДОВАНИЕ.</w:t>
      </w:r>
    </w:p>
    <w:p w:rsidR="003F44BC" w:rsidRPr="0098070F" w:rsidRDefault="003F44BC" w:rsidP="003F44BC">
      <w:pPr>
        <w:widowControl w:val="0"/>
        <w:autoSpaceDE w:val="0"/>
        <w:autoSpaceDN w:val="0"/>
        <w:adjustRightInd w:val="0"/>
        <w:spacing w:line="276" w:lineRule="auto"/>
        <w:ind w:firstLine="567"/>
        <w:contextualSpacing/>
        <w:jc w:val="both"/>
        <w:rPr>
          <w:b/>
          <w:lang w:eastAsia="en-US"/>
        </w:rPr>
      </w:pPr>
      <w:r>
        <w:t>В</w:t>
      </w:r>
      <w:r w:rsidRPr="0098070F">
        <w:t xml:space="preserve"> концертной </w:t>
      </w:r>
      <w:r>
        <w:t>форме</w:t>
      </w:r>
      <w:r w:rsidRPr="0098070F">
        <w:t xml:space="preserve"> исполн</w:t>
      </w:r>
      <w:r>
        <w:t>ить</w:t>
      </w:r>
      <w:r w:rsidRPr="0098070F">
        <w:t xml:space="preserve"> дв</w:t>
      </w:r>
      <w:r>
        <w:t>е</w:t>
      </w:r>
      <w:r w:rsidRPr="0098070F">
        <w:t xml:space="preserve"> </w:t>
      </w:r>
      <w:r>
        <w:rPr>
          <w:rFonts w:eastAsia="Lucida Grande CY"/>
        </w:rPr>
        <w:t xml:space="preserve">разнохарактерные </w:t>
      </w:r>
      <w:r w:rsidRPr="0098070F">
        <w:rPr>
          <w:rFonts w:eastAsia="Lucida Grande CY"/>
        </w:rPr>
        <w:t xml:space="preserve">народные песни </w:t>
      </w:r>
      <w:r>
        <w:rPr>
          <w:rFonts w:eastAsia="Lucida Grande CY"/>
        </w:rPr>
        <w:t xml:space="preserve">с сопровождением или </w:t>
      </w:r>
      <w:r w:rsidRPr="0098070F">
        <w:rPr>
          <w:rFonts w:eastAsia="Lucida Grande CY"/>
        </w:rPr>
        <w:t>без сопровождения</w:t>
      </w:r>
      <w:r>
        <w:rPr>
          <w:rFonts w:eastAsia="Lucida Grande CY"/>
        </w:rPr>
        <w:t xml:space="preserve"> народного инструмента</w:t>
      </w:r>
      <w:r w:rsidRPr="0098070F">
        <w:rPr>
          <w:rFonts w:eastAsia="Lucida Grande CY"/>
        </w:rPr>
        <w:t>; допускается исполнение не более одн</w:t>
      </w:r>
      <w:r>
        <w:rPr>
          <w:rFonts w:eastAsia="Lucida Grande CY"/>
        </w:rPr>
        <w:t>ой песни на национальном языке.</w:t>
      </w:r>
    </w:p>
    <w:p w:rsidR="003F44BC" w:rsidRPr="0098070F" w:rsidRDefault="003F44BC" w:rsidP="003F44BC">
      <w:pPr>
        <w:tabs>
          <w:tab w:val="left" w:pos="1080"/>
        </w:tabs>
        <w:spacing w:line="276" w:lineRule="auto"/>
        <w:ind w:firstLine="567"/>
        <w:contextualSpacing/>
        <w:jc w:val="both"/>
        <w:rPr>
          <w:rFonts w:eastAsia="Lucida Grande CY"/>
          <w:i/>
          <w:u w:val="single"/>
          <w:lang w:eastAsia="en-US"/>
        </w:rPr>
      </w:pPr>
      <w:r>
        <w:rPr>
          <w:rFonts w:eastAsia="Lucida Grande CY"/>
          <w:i/>
          <w:u w:val="single"/>
          <w:lang w:eastAsia="en-US"/>
        </w:rPr>
        <w:t>Примерный список</w:t>
      </w:r>
      <w:r w:rsidRPr="0098070F">
        <w:rPr>
          <w:rFonts w:eastAsia="Lucida Grande CY"/>
          <w:i/>
          <w:u w:val="single"/>
          <w:lang w:eastAsia="en-US"/>
        </w:rPr>
        <w:t xml:space="preserve">  вокальн</w:t>
      </w:r>
      <w:r>
        <w:rPr>
          <w:rFonts w:eastAsia="Lucida Grande CY"/>
          <w:i/>
          <w:u w:val="single"/>
          <w:lang w:eastAsia="en-US"/>
        </w:rPr>
        <w:t>ой</w:t>
      </w:r>
      <w:r w:rsidRPr="0098070F">
        <w:rPr>
          <w:rFonts w:eastAsia="Lucida Grande CY"/>
          <w:i/>
          <w:u w:val="single"/>
          <w:lang w:eastAsia="en-US"/>
        </w:rPr>
        <w:t xml:space="preserve"> программ</w:t>
      </w:r>
      <w:r>
        <w:rPr>
          <w:rFonts w:eastAsia="Lucida Grande CY"/>
          <w:i/>
          <w:u w:val="single"/>
          <w:lang w:eastAsia="en-US"/>
        </w:rPr>
        <w:t>ы</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Сборник русских народных песен из репертуара </w:t>
      </w:r>
      <w:proofErr w:type="spellStart"/>
      <w:r w:rsidRPr="0098070F">
        <w:rPr>
          <w:rFonts w:eastAsia="Lucida Grande CY"/>
          <w:lang w:eastAsia="en-US"/>
        </w:rPr>
        <w:t>А.И.Глинкиной</w:t>
      </w:r>
      <w:proofErr w:type="spellEnd"/>
      <w:r w:rsidRPr="0098070F">
        <w:rPr>
          <w:rFonts w:eastAsia="Lucida Grande CY"/>
          <w:lang w:eastAsia="en-US"/>
        </w:rPr>
        <w:t xml:space="preserve">. Сост. </w:t>
      </w:r>
      <w:proofErr w:type="spellStart"/>
      <w:r w:rsidRPr="0098070F">
        <w:rPr>
          <w:rFonts w:eastAsia="Lucida Grande CY"/>
          <w:lang w:eastAsia="en-US"/>
        </w:rPr>
        <w:t>Н.Павлова</w:t>
      </w:r>
      <w:proofErr w:type="spellEnd"/>
      <w:r w:rsidRPr="0098070F">
        <w:rPr>
          <w:rFonts w:eastAsia="Lucida Grande CY"/>
          <w:lang w:eastAsia="en-US"/>
        </w:rPr>
        <w:t xml:space="preserve">: </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«А брат сестру обидел в пиру»;</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«Горе мое, горе»;</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«Поздно вечером в </w:t>
      </w:r>
      <w:proofErr w:type="spellStart"/>
      <w:r w:rsidRPr="0098070F">
        <w:rPr>
          <w:rFonts w:eastAsia="Lucida Grande CY"/>
          <w:lang w:eastAsia="en-US"/>
        </w:rPr>
        <w:t>воротиках</w:t>
      </w:r>
      <w:proofErr w:type="spellEnd"/>
      <w:r w:rsidRPr="0098070F">
        <w:rPr>
          <w:rFonts w:eastAsia="Lucida Grande CY"/>
          <w:lang w:eastAsia="en-US"/>
        </w:rPr>
        <w:t xml:space="preserve"> стояла»;</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«Ой, вишенка». </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Хрестоматия для народного хора. Сост. </w:t>
      </w:r>
      <w:proofErr w:type="spellStart"/>
      <w:r w:rsidRPr="0098070F">
        <w:rPr>
          <w:rFonts w:eastAsia="Lucida Grande CY"/>
          <w:lang w:eastAsia="en-US"/>
        </w:rPr>
        <w:t>С.Л.Браз</w:t>
      </w:r>
      <w:proofErr w:type="spellEnd"/>
      <w:r w:rsidRPr="0098070F">
        <w:rPr>
          <w:rFonts w:eastAsia="Lucida Grande CY"/>
          <w:lang w:eastAsia="en-US"/>
        </w:rPr>
        <w:t>:</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«Не по погребу бочоночек катается»</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«Уж ты </w:t>
      </w:r>
      <w:proofErr w:type="spellStart"/>
      <w:r w:rsidRPr="0098070F">
        <w:rPr>
          <w:rFonts w:eastAsia="Lucida Grande CY"/>
          <w:lang w:eastAsia="en-US"/>
        </w:rPr>
        <w:t>Порушка-Параня</w:t>
      </w:r>
      <w:proofErr w:type="spellEnd"/>
      <w:r w:rsidRPr="0098070F">
        <w:rPr>
          <w:rFonts w:eastAsia="Lucida Grande CY"/>
          <w:lang w:eastAsia="en-US"/>
        </w:rPr>
        <w:t>»</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«Да у нас </w:t>
      </w:r>
      <w:proofErr w:type="spellStart"/>
      <w:r w:rsidRPr="0098070F">
        <w:rPr>
          <w:rFonts w:eastAsia="Lucida Grande CY"/>
          <w:lang w:eastAsia="en-US"/>
        </w:rPr>
        <w:t>ноня</w:t>
      </w:r>
      <w:proofErr w:type="spellEnd"/>
      <w:r w:rsidRPr="0098070F">
        <w:rPr>
          <w:rFonts w:eastAsia="Lucida Grande CY"/>
          <w:lang w:eastAsia="en-US"/>
        </w:rPr>
        <w:t xml:space="preserve"> белый день»</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«Ой, не будите меня, молодую»</w:t>
      </w:r>
    </w:p>
    <w:p w:rsidR="003F44BC" w:rsidRPr="0098070F" w:rsidRDefault="003F44BC" w:rsidP="003F44BC">
      <w:pPr>
        <w:tabs>
          <w:tab w:val="left" w:pos="1080"/>
        </w:tabs>
        <w:spacing w:line="276" w:lineRule="auto"/>
        <w:ind w:firstLine="567"/>
        <w:contextualSpacing/>
        <w:jc w:val="both"/>
        <w:rPr>
          <w:rFonts w:eastAsia="Lucida Grande CY"/>
          <w:lang w:eastAsia="en-US"/>
        </w:rPr>
      </w:pPr>
      <w:r w:rsidRPr="0098070F">
        <w:rPr>
          <w:rFonts w:eastAsia="Lucida Grande CY"/>
          <w:lang w:eastAsia="en-US"/>
        </w:rPr>
        <w:t xml:space="preserve">«Ой, по Питерской, Тверской». </w:t>
      </w:r>
    </w:p>
    <w:p w:rsidR="003F44BC" w:rsidRPr="0098070F" w:rsidRDefault="003F44BC" w:rsidP="003F44BC">
      <w:pPr>
        <w:tabs>
          <w:tab w:val="left" w:pos="1080"/>
        </w:tabs>
        <w:spacing w:line="276" w:lineRule="auto"/>
        <w:ind w:firstLine="567"/>
        <w:jc w:val="both"/>
        <w:rPr>
          <w:rFonts w:eastAsia="Lucida Grande CY"/>
          <w:lang w:eastAsia="en-US"/>
        </w:rPr>
      </w:pPr>
      <w:r w:rsidRPr="0098070F">
        <w:rPr>
          <w:rFonts w:eastAsia="Lucida Grande CY"/>
          <w:b/>
          <w:lang w:eastAsia="en-US"/>
        </w:rPr>
        <w:t>Собеседование</w:t>
      </w:r>
      <w:r w:rsidRPr="0098070F">
        <w:rPr>
          <w:rFonts w:eastAsia="Lucida Grande CY"/>
          <w:lang w:eastAsia="en-US"/>
        </w:rPr>
        <w:t xml:space="preserve"> включает в себя: ответы на вопросы, связанные с программой; на вопросы, выявляющие образовательный уровень абитуриента по выбранной специальности, его эрудицию в области смежных видов искусства, проверку навыков владения игрой на музыкальном инструменте (если абитуриент играет на музыкальном инструменте).</w:t>
      </w:r>
    </w:p>
    <w:p w:rsidR="003F44BC" w:rsidRPr="0098070F" w:rsidRDefault="003F44BC" w:rsidP="003F44BC">
      <w:pPr>
        <w:pStyle w:val="a3"/>
        <w:ind w:firstLine="567"/>
        <w:jc w:val="both"/>
        <w:rPr>
          <w:sz w:val="24"/>
          <w:szCs w:val="24"/>
        </w:rPr>
      </w:pPr>
    </w:p>
    <w:p w:rsidR="003F44BC" w:rsidRPr="00AF5F6E" w:rsidRDefault="003F44BC" w:rsidP="003F44BC">
      <w:pPr>
        <w:numPr>
          <w:ilvl w:val="0"/>
          <w:numId w:val="23"/>
        </w:numPr>
        <w:tabs>
          <w:tab w:val="left" w:pos="142"/>
        </w:tabs>
        <w:contextualSpacing/>
        <w:jc w:val="both"/>
        <w:rPr>
          <w:b/>
          <w:bCs/>
        </w:rPr>
      </w:pPr>
      <w:r w:rsidRPr="00AF5F6E">
        <w:rPr>
          <w:b/>
          <w:bCs/>
        </w:rPr>
        <w:t>СОБЕСЕДОВАНИЕ</w:t>
      </w:r>
    </w:p>
    <w:p w:rsidR="003F44BC" w:rsidRPr="00AF5F6E" w:rsidRDefault="003F44BC" w:rsidP="003F44BC">
      <w:pPr>
        <w:tabs>
          <w:tab w:val="left" w:pos="142"/>
        </w:tabs>
        <w:ind w:firstLine="567"/>
        <w:jc w:val="both"/>
      </w:pPr>
      <w:r w:rsidRPr="00AF5F6E">
        <w:t>На собеседовании члены комиссии задают вопросы, касающиеся образования абитуриента, его творческого опыта, полученных навыков и знаний в области музыкального искусства. Также возможны вопросы общего характера: цели, устремления в жизни, чего абитуриент хочет добиться, какие у него планы.</w:t>
      </w:r>
    </w:p>
    <w:p w:rsidR="003F44BC" w:rsidRPr="003F44BC" w:rsidRDefault="003F44BC" w:rsidP="003F44BC">
      <w:pPr>
        <w:pStyle w:val="a4"/>
        <w:tabs>
          <w:tab w:val="left" w:pos="142"/>
        </w:tabs>
        <w:ind w:left="0"/>
        <w:rPr>
          <w:i/>
        </w:rPr>
      </w:pPr>
    </w:p>
    <w:p w:rsidR="003F44BC" w:rsidRPr="00AF5F6E" w:rsidRDefault="003F44BC" w:rsidP="003F44BC">
      <w:pPr>
        <w:pStyle w:val="a3"/>
        <w:tabs>
          <w:tab w:val="left" w:pos="142"/>
        </w:tabs>
        <w:ind w:firstLine="567"/>
        <w:jc w:val="both"/>
        <w:rPr>
          <w:sz w:val="24"/>
          <w:szCs w:val="24"/>
        </w:rPr>
      </w:pPr>
      <w:r w:rsidRPr="00AF5F6E">
        <w:rPr>
          <w:sz w:val="24"/>
          <w:szCs w:val="24"/>
        </w:rPr>
        <w:t xml:space="preserve">Результаты вступительных творческих испытаний оцениваются по зачётной системе </w:t>
      </w:r>
      <w:proofErr w:type="spellStart"/>
      <w:r w:rsidRPr="00AF5F6E">
        <w:rPr>
          <w:sz w:val="24"/>
          <w:szCs w:val="24"/>
        </w:rPr>
        <w:t>недифференцированно</w:t>
      </w:r>
      <w:proofErr w:type="spellEnd"/>
      <w:r w:rsidRPr="00AF5F6E">
        <w:rPr>
          <w:sz w:val="24"/>
          <w:szCs w:val="24"/>
        </w:rPr>
        <w:t xml:space="preserve"> – «зачёт», «незачёт».</w:t>
      </w:r>
    </w:p>
    <w:p w:rsidR="003F44BC" w:rsidRDefault="003F44BC" w:rsidP="003F44BC">
      <w:pPr>
        <w:pStyle w:val="a3"/>
        <w:ind w:firstLine="567"/>
        <w:jc w:val="both"/>
        <w:rPr>
          <w:sz w:val="24"/>
          <w:szCs w:val="24"/>
        </w:rPr>
      </w:pPr>
      <w:r w:rsidRPr="00AF5F6E">
        <w:rPr>
          <w:sz w:val="24"/>
          <w:szCs w:val="24"/>
        </w:rPr>
        <w:t>Посторонние лица на вступительные испытания не допускаются.</w:t>
      </w:r>
    </w:p>
    <w:p w:rsidR="003F44BC" w:rsidRDefault="003F44BC" w:rsidP="003F44BC">
      <w:pPr>
        <w:pStyle w:val="a3"/>
        <w:ind w:firstLine="567"/>
        <w:jc w:val="both"/>
        <w:rPr>
          <w:sz w:val="24"/>
          <w:szCs w:val="24"/>
        </w:rPr>
      </w:pPr>
    </w:p>
    <w:p w:rsidR="00E92E24" w:rsidRDefault="00E92E24" w:rsidP="00E92E24">
      <w:pPr>
        <w:pStyle w:val="a3"/>
        <w:ind w:firstLine="567"/>
        <w:jc w:val="both"/>
        <w:rPr>
          <w:sz w:val="24"/>
          <w:szCs w:val="24"/>
        </w:rPr>
      </w:pPr>
    </w:p>
    <w:p w:rsidR="00E92E24" w:rsidRPr="0098070F" w:rsidRDefault="00E92E24" w:rsidP="00E92E24">
      <w:pPr>
        <w:pStyle w:val="a3"/>
        <w:jc w:val="center"/>
        <w:rPr>
          <w:b/>
          <w:i/>
        </w:rPr>
      </w:pPr>
      <w:r>
        <w:rPr>
          <w:b/>
          <w:i/>
        </w:rPr>
        <w:br w:type="page"/>
      </w:r>
      <w:r w:rsidRPr="0098070F">
        <w:rPr>
          <w:b/>
          <w:i/>
        </w:rPr>
        <w:t>Специальность: 44.02.03. Педагогика дополнительного образования в области музыкальной деятельности</w:t>
      </w:r>
    </w:p>
    <w:p w:rsidR="00E92E24" w:rsidRPr="0098070F" w:rsidRDefault="00E92E24" w:rsidP="00E92E24">
      <w:pPr>
        <w:pStyle w:val="a3"/>
        <w:jc w:val="center"/>
        <w:rPr>
          <w:b/>
        </w:rPr>
      </w:pPr>
    </w:p>
    <w:p w:rsidR="00E92E24" w:rsidRPr="0098070F" w:rsidRDefault="00E92E24" w:rsidP="00E92E24">
      <w:pPr>
        <w:pStyle w:val="a3"/>
        <w:jc w:val="center"/>
        <w:rPr>
          <w:b/>
        </w:rPr>
      </w:pPr>
      <w:r w:rsidRPr="0098070F">
        <w:rPr>
          <w:b/>
        </w:rPr>
        <w:t>Эстрадное пение</w:t>
      </w:r>
    </w:p>
    <w:p w:rsidR="00E92E24" w:rsidRPr="0098070F" w:rsidRDefault="00E92E24" w:rsidP="00E92E24">
      <w:pPr>
        <w:pStyle w:val="a3"/>
        <w:jc w:val="center"/>
        <w:rPr>
          <w:b/>
          <w:sz w:val="16"/>
          <w:szCs w:val="16"/>
        </w:rPr>
      </w:pPr>
    </w:p>
    <w:p w:rsidR="00724489" w:rsidRPr="0098070F" w:rsidRDefault="00724489" w:rsidP="00724489">
      <w:pPr>
        <w:pStyle w:val="a3"/>
        <w:ind w:firstLine="567"/>
        <w:jc w:val="both"/>
        <w:rPr>
          <w:b/>
          <w:sz w:val="24"/>
          <w:szCs w:val="24"/>
        </w:rPr>
      </w:pPr>
      <w:r w:rsidRPr="0098070F">
        <w:rPr>
          <w:b/>
          <w:sz w:val="24"/>
          <w:szCs w:val="24"/>
        </w:rPr>
        <w:t>Квалификация:</w:t>
      </w:r>
      <w:r w:rsidRPr="0098070F">
        <w:rPr>
          <w:sz w:val="24"/>
          <w:szCs w:val="24"/>
        </w:rPr>
        <w:t xml:space="preserve"> Педагог дополнительного образования в области музыкальной деятельности: эстрадное пение</w:t>
      </w:r>
    </w:p>
    <w:p w:rsidR="00724489" w:rsidRDefault="00724489" w:rsidP="00724489">
      <w:pPr>
        <w:ind w:firstLine="567"/>
        <w:jc w:val="both"/>
      </w:pPr>
      <w:r w:rsidRPr="0098070F">
        <w:t xml:space="preserve">На специальность: 44.02.03. «Педагогика дополнительного образования» в области музыкальной деятельности: эстрадное пение принимаются абитуриенты на базе среднего (полного) общего образования (11 </w:t>
      </w:r>
      <w:proofErr w:type="spellStart"/>
      <w:r>
        <w:t>кл</w:t>
      </w:r>
      <w:proofErr w:type="spellEnd"/>
      <w:r>
        <w:t xml:space="preserve">.). Срок </w:t>
      </w:r>
      <w:proofErr w:type="gramStart"/>
      <w:r>
        <w:t>обучения по</w:t>
      </w:r>
      <w:proofErr w:type="gramEnd"/>
      <w:r>
        <w:t xml:space="preserve"> заочной </w:t>
      </w:r>
      <w:r w:rsidRPr="0098070F">
        <w:t>форм</w:t>
      </w:r>
      <w:r>
        <w:t>е</w:t>
      </w:r>
      <w:r w:rsidRPr="0098070F">
        <w:t xml:space="preserve"> 3 года, 10 месяцев.</w:t>
      </w:r>
    </w:p>
    <w:p w:rsidR="00724489" w:rsidRPr="0098070F" w:rsidRDefault="00724489" w:rsidP="00724489">
      <w:pPr>
        <w:ind w:firstLine="567"/>
        <w:jc w:val="both"/>
      </w:pPr>
    </w:p>
    <w:p w:rsidR="00724489" w:rsidRPr="0098070F" w:rsidRDefault="00724489" w:rsidP="00724489">
      <w:pPr>
        <w:numPr>
          <w:ilvl w:val="0"/>
          <w:numId w:val="29"/>
        </w:numPr>
        <w:tabs>
          <w:tab w:val="left" w:pos="284"/>
        </w:tabs>
        <w:jc w:val="both"/>
        <w:rPr>
          <w:b/>
        </w:rPr>
      </w:pPr>
      <w:r w:rsidRPr="0098070F">
        <w:rPr>
          <w:b/>
        </w:rPr>
        <w:t>ИСПОЛНЕНИЕ СОЛЬНОЙ ПРОГРАММЫ</w:t>
      </w:r>
    </w:p>
    <w:p w:rsidR="00724489" w:rsidRPr="0098070F" w:rsidRDefault="00724489" w:rsidP="00724489">
      <w:pPr>
        <w:ind w:firstLine="567"/>
        <w:jc w:val="both"/>
        <w:rPr>
          <w:shd w:val="clear" w:color="auto" w:fill="FFFFFF"/>
        </w:rPr>
      </w:pPr>
      <w:r>
        <w:t>В</w:t>
      </w:r>
      <w:r w:rsidRPr="0098070F">
        <w:t xml:space="preserve"> концертной </w:t>
      </w:r>
      <w:r>
        <w:t>форме</w:t>
      </w:r>
      <w:r w:rsidRPr="0098070F">
        <w:t xml:space="preserve"> исполн</w:t>
      </w:r>
      <w:r>
        <w:t>ить</w:t>
      </w:r>
      <w:r w:rsidRPr="0098070F">
        <w:t xml:space="preserve"> два эстрадных произведения отечественных или зарубежных композиторов</w:t>
      </w:r>
      <w:proofErr w:type="gramStart"/>
      <w:r w:rsidRPr="0098070F">
        <w:t>.</w:t>
      </w:r>
      <w:proofErr w:type="gramEnd"/>
      <w:r w:rsidRPr="0098070F">
        <w:t xml:space="preserve"> (</w:t>
      </w:r>
      <w:proofErr w:type="gramStart"/>
      <w:r w:rsidRPr="0098070F">
        <w:t>п</w:t>
      </w:r>
      <w:proofErr w:type="gramEnd"/>
      <w:r w:rsidRPr="0098070F">
        <w:t xml:space="preserve">од </w:t>
      </w:r>
      <w:r>
        <w:t>фонограмму (-1)</w:t>
      </w:r>
      <w:r w:rsidRPr="0098070F">
        <w:t xml:space="preserve">; </w:t>
      </w:r>
      <w:r w:rsidRPr="0098070F">
        <w:rPr>
          <w:shd w:val="clear" w:color="auto" w:fill="FFFFFF"/>
        </w:rPr>
        <w:t xml:space="preserve">a </w:t>
      </w:r>
      <w:proofErr w:type="spellStart"/>
      <w:r w:rsidRPr="0098070F">
        <w:rPr>
          <w:shd w:val="clear" w:color="auto" w:fill="FFFFFF"/>
        </w:rPr>
        <w:t>cappella</w:t>
      </w:r>
      <w:proofErr w:type="spellEnd"/>
      <w:r w:rsidRPr="0098070F">
        <w:rPr>
          <w:shd w:val="clear" w:color="auto" w:fill="FFFFFF"/>
        </w:rPr>
        <w:t xml:space="preserve"> или под собственный аккомпанемент).</w:t>
      </w:r>
    </w:p>
    <w:p w:rsidR="00724489" w:rsidRPr="0098070F" w:rsidRDefault="00724489" w:rsidP="00724489">
      <w:pPr>
        <w:ind w:firstLine="567"/>
        <w:jc w:val="both"/>
      </w:pPr>
      <w:r w:rsidRPr="0098070F">
        <w:t xml:space="preserve">Музыкальный материал абитуриент готовит самостоятельно. </w:t>
      </w:r>
    </w:p>
    <w:p w:rsidR="00724489" w:rsidRDefault="00724489" w:rsidP="00724489">
      <w:pPr>
        <w:ind w:firstLine="567"/>
        <w:jc w:val="both"/>
      </w:pPr>
      <w:r w:rsidRPr="0098070F">
        <w:t>Для репетиции вокального произведения абитуриенту предоставляется помещение, репетиционное время, аудиоаппаратура (в рамках консультационного времени).</w:t>
      </w:r>
    </w:p>
    <w:p w:rsidR="00724489" w:rsidRPr="0098070F" w:rsidRDefault="00724489" w:rsidP="00724489">
      <w:pPr>
        <w:ind w:firstLine="567"/>
        <w:jc w:val="both"/>
      </w:pPr>
    </w:p>
    <w:p w:rsidR="00724489" w:rsidRPr="00AF5F6E" w:rsidRDefault="00724489" w:rsidP="00724489">
      <w:pPr>
        <w:numPr>
          <w:ilvl w:val="0"/>
          <w:numId w:val="23"/>
        </w:numPr>
        <w:tabs>
          <w:tab w:val="left" w:pos="142"/>
        </w:tabs>
        <w:contextualSpacing/>
        <w:jc w:val="both"/>
        <w:rPr>
          <w:b/>
          <w:bCs/>
        </w:rPr>
      </w:pPr>
      <w:r w:rsidRPr="00AF5F6E">
        <w:rPr>
          <w:b/>
          <w:bCs/>
        </w:rPr>
        <w:t>СОБЕСЕДОВАНИЕ</w:t>
      </w:r>
    </w:p>
    <w:p w:rsidR="00724489" w:rsidRPr="00AF5F6E" w:rsidRDefault="00724489" w:rsidP="00724489">
      <w:pPr>
        <w:tabs>
          <w:tab w:val="left" w:pos="142"/>
        </w:tabs>
        <w:ind w:firstLine="567"/>
        <w:contextualSpacing/>
        <w:jc w:val="both"/>
      </w:pPr>
      <w:r w:rsidRPr="00AF5F6E">
        <w:t>На собеседовании члены комиссии задают вопросы, касающиеся образования абитуриента, его творческого опыта, полученных навыков и знаний в области музыкального искусства. Также возможны вопросы общего характера: цели, устремления в жизни, чего абитуриент хочет добиться, какие у него планы.</w:t>
      </w:r>
    </w:p>
    <w:p w:rsidR="00724489" w:rsidRPr="00AF5F6E" w:rsidRDefault="00724489" w:rsidP="00724489">
      <w:pPr>
        <w:tabs>
          <w:tab w:val="left" w:pos="142"/>
        </w:tabs>
        <w:ind w:firstLine="567"/>
        <w:jc w:val="both"/>
        <w:rPr>
          <w:i/>
        </w:rPr>
      </w:pPr>
    </w:p>
    <w:p w:rsidR="00724489" w:rsidRPr="00AF5F6E" w:rsidRDefault="00724489" w:rsidP="00724489">
      <w:pPr>
        <w:pStyle w:val="a3"/>
        <w:tabs>
          <w:tab w:val="left" w:pos="142"/>
        </w:tabs>
        <w:ind w:firstLine="567"/>
        <w:jc w:val="both"/>
        <w:rPr>
          <w:sz w:val="24"/>
          <w:szCs w:val="24"/>
        </w:rPr>
      </w:pPr>
      <w:r w:rsidRPr="00AF5F6E">
        <w:rPr>
          <w:sz w:val="24"/>
          <w:szCs w:val="24"/>
        </w:rPr>
        <w:t xml:space="preserve">Результаты вступительных творческих испытаний оцениваются по зачётной системе </w:t>
      </w:r>
      <w:proofErr w:type="spellStart"/>
      <w:r w:rsidRPr="00AF5F6E">
        <w:rPr>
          <w:sz w:val="24"/>
          <w:szCs w:val="24"/>
        </w:rPr>
        <w:t>недифференцированно</w:t>
      </w:r>
      <w:proofErr w:type="spellEnd"/>
      <w:r w:rsidRPr="00AF5F6E">
        <w:rPr>
          <w:sz w:val="24"/>
          <w:szCs w:val="24"/>
        </w:rPr>
        <w:t xml:space="preserve"> – «зачёт», «незачёт».</w:t>
      </w:r>
    </w:p>
    <w:p w:rsidR="00724489" w:rsidRDefault="00724489" w:rsidP="00724489">
      <w:pPr>
        <w:pStyle w:val="a3"/>
        <w:ind w:firstLine="567"/>
        <w:jc w:val="both"/>
        <w:rPr>
          <w:sz w:val="24"/>
          <w:szCs w:val="24"/>
        </w:rPr>
      </w:pPr>
      <w:r w:rsidRPr="00AF5F6E">
        <w:rPr>
          <w:sz w:val="24"/>
          <w:szCs w:val="24"/>
        </w:rPr>
        <w:t>Посторонние лица на вступительные испытания не допускаются.</w:t>
      </w:r>
    </w:p>
    <w:p w:rsidR="00724489" w:rsidRDefault="00724489" w:rsidP="00724489">
      <w:pPr>
        <w:pStyle w:val="a3"/>
        <w:ind w:firstLine="567"/>
        <w:jc w:val="center"/>
        <w:rPr>
          <w:sz w:val="24"/>
          <w:szCs w:val="24"/>
        </w:rPr>
      </w:pPr>
    </w:p>
    <w:p w:rsidR="00E92E24" w:rsidRPr="0098070F" w:rsidRDefault="00E92E24" w:rsidP="00E92E24">
      <w:pPr>
        <w:pStyle w:val="a3"/>
        <w:rPr>
          <w:b/>
          <w:sz w:val="24"/>
          <w:szCs w:val="24"/>
        </w:rPr>
      </w:pPr>
    </w:p>
    <w:p w:rsidR="00E92E24" w:rsidRPr="0098070F" w:rsidRDefault="00E92E24" w:rsidP="00E92E24">
      <w:pPr>
        <w:pStyle w:val="a3"/>
        <w:jc w:val="center"/>
        <w:rPr>
          <w:b/>
          <w:i/>
        </w:rPr>
      </w:pPr>
      <w:r>
        <w:rPr>
          <w:b/>
          <w:sz w:val="24"/>
          <w:szCs w:val="24"/>
        </w:rPr>
        <w:br w:type="page"/>
      </w:r>
      <w:r w:rsidRPr="0098070F">
        <w:rPr>
          <w:b/>
          <w:i/>
        </w:rPr>
        <w:t>Специальность: 44.02.03. Педагогика дополнительного образования в области музыкальной деятельности</w:t>
      </w:r>
    </w:p>
    <w:p w:rsidR="00E92E24" w:rsidRPr="0098070F" w:rsidRDefault="00E92E24" w:rsidP="00E92E24">
      <w:pPr>
        <w:pStyle w:val="a3"/>
        <w:jc w:val="center"/>
        <w:rPr>
          <w:b/>
          <w:sz w:val="24"/>
          <w:szCs w:val="24"/>
        </w:rPr>
      </w:pPr>
    </w:p>
    <w:p w:rsidR="00E92E24" w:rsidRPr="0098070F" w:rsidRDefault="00E92E24" w:rsidP="00E92E24">
      <w:pPr>
        <w:pStyle w:val="a3"/>
        <w:jc w:val="center"/>
        <w:rPr>
          <w:b/>
        </w:rPr>
      </w:pPr>
      <w:r w:rsidRPr="0098070F">
        <w:rPr>
          <w:b/>
        </w:rPr>
        <w:t>Народные, духовые, эстрадные инструменты</w:t>
      </w:r>
    </w:p>
    <w:p w:rsidR="00E92E24" w:rsidRPr="0098070F" w:rsidRDefault="00E92E24" w:rsidP="00E92E24">
      <w:pPr>
        <w:pStyle w:val="a3"/>
        <w:jc w:val="center"/>
        <w:rPr>
          <w:b/>
          <w:sz w:val="24"/>
          <w:szCs w:val="24"/>
        </w:rPr>
      </w:pPr>
    </w:p>
    <w:p w:rsidR="00E92E24" w:rsidRPr="0098070F" w:rsidRDefault="00E92E24" w:rsidP="00E92E24">
      <w:pPr>
        <w:pStyle w:val="a3"/>
        <w:ind w:firstLine="567"/>
        <w:rPr>
          <w:b/>
          <w:sz w:val="24"/>
          <w:szCs w:val="24"/>
        </w:rPr>
      </w:pPr>
      <w:r w:rsidRPr="0098070F">
        <w:rPr>
          <w:b/>
          <w:sz w:val="24"/>
          <w:szCs w:val="24"/>
        </w:rPr>
        <w:t>Квалификация:</w:t>
      </w:r>
      <w:r w:rsidRPr="0098070F">
        <w:rPr>
          <w:sz w:val="24"/>
          <w:szCs w:val="24"/>
        </w:rPr>
        <w:t xml:space="preserve"> Педагог дополнительного образования в области музыкальной деятельности</w:t>
      </w:r>
    </w:p>
    <w:p w:rsidR="00E92E24" w:rsidRPr="00AF5F6E" w:rsidRDefault="00E92E24" w:rsidP="00E92E24">
      <w:pPr>
        <w:ind w:firstLine="567"/>
        <w:jc w:val="both"/>
      </w:pPr>
      <w:r w:rsidRPr="0098070F">
        <w:t>На специальность: 44.</w:t>
      </w:r>
      <w:r w:rsidRPr="00AF5F6E">
        <w:t xml:space="preserve">02.03. «Педагогика дополнительного образования» в области музыкальной деятельности: принимаются абитуриенты на базе среднего (полного)  общего образования (11 </w:t>
      </w:r>
      <w:proofErr w:type="spellStart"/>
      <w:r w:rsidRPr="00AF5F6E">
        <w:t>кл</w:t>
      </w:r>
      <w:proofErr w:type="spellEnd"/>
      <w:r w:rsidRPr="00AF5F6E">
        <w:t xml:space="preserve">.) (заочная форма обучения). Срок </w:t>
      </w:r>
      <w:proofErr w:type="gramStart"/>
      <w:r w:rsidRPr="00AF5F6E">
        <w:t>обучения по</w:t>
      </w:r>
      <w:proofErr w:type="gramEnd"/>
      <w:r w:rsidRPr="00AF5F6E">
        <w:t xml:space="preserve"> заочной форме обучения - 3 года 10 месяцев.</w:t>
      </w:r>
    </w:p>
    <w:p w:rsidR="00E92E24" w:rsidRPr="00AF5F6E" w:rsidRDefault="00E92E24" w:rsidP="00E92E24">
      <w:pPr>
        <w:tabs>
          <w:tab w:val="left" w:pos="142"/>
        </w:tabs>
        <w:ind w:firstLine="567"/>
        <w:jc w:val="both"/>
      </w:pPr>
    </w:p>
    <w:p w:rsidR="00E92E24" w:rsidRPr="003F44BC" w:rsidRDefault="003F44BC" w:rsidP="003F44BC">
      <w:pPr>
        <w:pStyle w:val="a4"/>
        <w:numPr>
          <w:ilvl w:val="0"/>
          <w:numId w:val="30"/>
        </w:numPr>
        <w:rPr>
          <w:b/>
          <w:sz w:val="24"/>
          <w:szCs w:val="24"/>
        </w:rPr>
      </w:pPr>
      <w:r>
        <w:rPr>
          <w:b/>
          <w:sz w:val="24"/>
          <w:szCs w:val="24"/>
        </w:rPr>
        <w:t xml:space="preserve">ИСПОЛНЕНИЕ СОЛЬНОЙ ПРОГРАММЫ </w:t>
      </w:r>
    </w:p>
    <w:p w:rsidR="003F44BC" w:rsidRPr="00D32DA6" w:rsidRDefault="003F44BC" w:rsidP="003F44BC">
      <w:pPr>
        <w:ind w:firstLine="567"/>
        <w:jc w:val="both"/>
      </w:pPr>
      <w:r w:rsidRPr="00D32DA6">
        <w:t xml:space="preserve">Абитуриент в концертной форме исполняет ДВА </w:t>
      </w:r>
      <w:proofErr w:type="spellStart"/>
      <w:r w:rsidRPr="00D32DA6">
        <w:t>разнохорактерных</w:t>
      </w:r>
      <w:proofErr w:type="spellEnd"/>
      <w:r w:rsidRPr="00D32DA6">
        <w:t xml:space="preserve"> произведения (экзамен проводится в форме прослушивания и собеседования).</w:t>
      </w:r>
    </w:p>
    <w:p w:rsidR="003F44BC" w:rsidRPr="00D32DA6" w:rsidRDefault="003F44BC" w:rsidP="003F44BC">
      <w:pPr>
        <w:ind w:firstLine="567"/>
        <w:jc w:val="both"/>
      </w:pPr>
      <w:r w:rsidRPr="00D32DA6">
        <w:t xml:space="preserve">Музыкальный репертуар абитуриент готовит самостоятельно: </w:t>
      </w:r>
    </w:p>
    <w:p w:rsidR="003F44BC" w:rsidRPr="00D32DA6" w:rsidRDefault="003F44BC" w:rsidP="003F44BC">
      <w:pPr>
        <w:pStyle w:val="a4"/>
        <w:numPr>
          <w:ilvl w:val="0"/>
          <w:numId w:val="6"/>
        </w:numPr>
        <w:spacing w:line="240" w:lineRule="auto"/>
        <w:ind w:left="0" w:firstLine="567"/>
        <w:rPr>
          <w:sz w:val="24"/>
          <w:szCs w:val="24"/>
        </w:rPr>
      </w:pPr>
      <w:r w:rsidRPr="00D32DA6">
        <w:rPr>
          <w:sz w:val="24"/>
          <w:szCs w:val="24"/>
        </w:rPr>
        <w:t>Классическое произведение – часть/фрагмент циклического произведения, пьеса сольно или в сопровождении фортепиано, возможно этюд;</w:t>
      </w:r>
    </w:p>
    <w:p w:rsidR="003F44BC" w:rsidRPr="00D32DA6" w:rsidRDefault="003F44BC" w:rsidP="003F44BC">
      <w:pPr>
        <w:pStyle w:val="a4"/>
        <w:numPr>
          <w:ilvl w:val="0"/>
          <w:numId w:val="6"/>
        </w:numPr>
        <w:spacing w:line="240" w:lineRule="auto"/>
        <w:ind w:left="0" w:firstLine="567"/>
        <w:rPr>
          <w:sz w:val="24"/>
          <w:szCs w:val="24"/>
        </w:rPr>
      </w:pPr>
      <w:r w:rsidRPr="00D32DA6">
        <w:rPr>
          <w:sz w:val="24"/>
          <w:szCs w:val="24"/>
        </w:rPr>
        <w:t xml:space="preserve">Эстрадная или </w:t>
      </w:r>
      <w:proofErr w:type="spellStart"/>
      <w:r w:rsidRPr="00D32DA6">
        <w:rPr>
          <w:sz w:val="24"/>
          <w:szCs w:val="24"/>
        </w:rPr>
        <w:t>эстрадно</w:t>
      </w:r>
      <w:proofErr w:type="spellEnd"/>
      <w:r w:rsidRPr="00D32DA6">
        <w:rPr>
          <w:sz w:val="24"/>
          <w:szCs w:val="24"/>
        </w:rPr>
        <w:t>-джазовая пьеса под фонограмму типа «минус 1» или сольно.</w:t>
      </w:r>
    </w:p>
    <w:p w:rsidR="003F44BC" w:rsidRPr="00D32DA6" w:rsidRDefault="003F44BC" w:rsidP="003F44BC">
      <w:pPr>
        <w:ind w:firstLine="567"/>
        <w:jc w:val="both"/>
      </w:pPr>
      <w:r>
        <w:t>Зачёт выставляется</w:t>
      </w:r>
      <w:r w:rsidRPr="00D32DA6">
        <w:t xml:space="preserve"> за наличие у поступающих определенных творческих способностей, физических и психологических качеств, необходимых для </w:t>
      </w:r>
      <w:proofErr w:type="gramStart"/>
      <w:r w:rsidRPr="00D32DA6">
        <w:t>обучения</w:t>
      </w:r>
      <w:proofErr w:type="gramEnd"/>
      <w:r w:rsidRPr="00D32DA6">
        <w:t xml:space="preserve"> по соответствующим образовательным программам; соответствие физиологических особенностей игрового аппарата абитуриента специфике обучения на конкретном инструменте.</w:t>
      </w:r>
    </w:p>
    <w:p w:rsidR="00E92E24" w:rsidRPr="00AF5F6E" w:rsidRDefault="00E92E24" w:rsidP="00E92E24">
      <w:pPr>
        <w:ind w:firstLine="567"/>
        <w:jc w:val="both"/>
      </w:pPr>
    </w:p>
    <w:p w:rsidR="00E92E24" w:rsidRPr="00AF5F6E" w:rsidRDefault="00E92E24" w:rsidP="00E92E24">
      <w:pPr>
        <w:ind w:firstLine="567"/>
        <w:jc w:val="both"/>
      </w:pPr>
      <w:r w:rsidRPr="00AF5F6E">
        <w:t xml:space="preserve">Зачёт выставляется за наличие у поступающих определенных творческих способностей, физических и психологических качеств, необходимых для </w:t>
      </w:r>
      <w:proofErr w:type="gramStart"/>
      <w:r w:rsidRPr="00AF5F6E">
        <w:t>обучения</w:t>
      </w:r>
      <w:proofErr w:type="gramEnd"/>
      <w:r w:rsidRPr="00AF5F6E">
        <w:t xml:space="preserve"> по соответствующим образовательным программам; соответствие физиологических особенностей игрового аппарата абитуриента специфике обучения на конкретном инструменте.</w:t>
      </w:r>
    </w:p>
    <w:p w:rsidR="00E92E24" w:rsidRPr="00AF5F6E" w:rsidRDefault="00E92E24" w:rsidP="00E92E24">
      <w:pPr>
        <w:tabs>
          <w:tab w:val="left" w:pos="142"/>
        </w:tabs>
        <w:ind w:firstLine="567"/>
        <w:contextualSpacing/>
        <w:jc w:val="both"/>
      </w:pPr>
    </w:p>
    <w:p w:rsidR="00E92E24" w:rsidRPr="00AF5F6E" w:rsidRDefault="00E92E24" w:rsidP="00E92E24">
      <w:pPr>
        <w:pStyle w:val="a3"/>
        <w:tabs>
          <w:tab w:val="left" w:pos="142"/>
        </w:tabs>
        <w:ind w:firstLine="567"/>
        <w:jc w:val="both"/>
        <w:rPr>
          <w:sz w:val="24"/>
          <w:szCs w:val="24"/>
        </w:rPr>
      </w:pPr>
      <w:r w:rsidRPr="00AF5F6E">
        <w:rPr>
          <w:sz w:val="24"/>
          <w:szCs w:val="24"/>
        </w:rPr>
        <w:t>Испытания принимают и оценивают ведущие педагоги.</w:t>
      </w:r>
    </w:p>
    <w:p w:rsidR="00E92E24" w:rsidRPr="00AF5F6E" w:rsidRDefault="00E92E24" w:rsidP="00E92E24">
      <w:pPr>
        <w:pStyle w:val="a3"/>
        <w:tabs>
          <w:tab w:val="left" w:pos="142"/>
        </w:tabs>
        <w:ind w:firstLine="567"/>
        <w:jc w:val="both"/>
        <w:rPr>
          <w:sz w:val="24"/>
          <w:szCs w:val="24"/>
        </w:rPr>
      </w:pPr>
      <w:r w:rsidRPr="00AF5F6E">
        <w:rPr>
          <w:sz w:val="24"/>
          <w:szCs w:val="24"/>
        </w:rPr>
        <w:t xml:space="preserve">Результаты вступительных творческих испытаний оцениваются по зачётной системе </w:t>
      </w:r>
      <w:proofErr w:type="spellStart"/>
      <w:r w:rsidRPr="00AF5F6E">
        <w:rPr>
          <w:sz w:val="24"/>
          <w:szCs w:val="24"/>
        </w:rPr>
        <w:t>недифференцированно</w:t>
      </w:r>
      <w:proofErr w:type="spellEnd"/>
      <w:r w:rsidRPr="00AF5F6E">
        <w:rPr>
          <w:sz w:val="24"/>
          <w:szCs w:val="24"/>
        </w:rPr>
        <w:t xml:space="preserve"> – «зачёт», «незачёт».</w:t>
      </w:r>
    </w:p>
    <w:p w:rsidR="00E92E24" w:rsidRPr="00AF5F6E" w:rsidRDefault="00E92E24" w:rsidP="00E92E24">
      <w:pPr>
        <w:pStyle w:val="a3"/>
        <w:ind w:firstLine="567"/>
        <w:jc w:val="both"/>
        <w:rPr>
          <w:sz w:val="24"/>
          <w:szCs w:val="24"/>
        </w:rPr>
      </w:pPr>
      <w:r w:rsidRPr="00AF5F6E">
        <w:rPr>
          <w:sz w:val="24"/>
          <w:szCs w:val="24"/>
        </w:rPr>
        <w:t>Посторонние лица на экзамен не допускаются.</w:t>
      </w:r>
    </w:p>
    <w:p w:rsidR="00E92E24" w:rsidRPr="00AF5F6E" w:rsidRDefault="00E92E24" w:rsidP="00E92E24">
      <w:pPr>
        <w:pStyle w:val="a3"/>
        <w:ind w:firstLine="567"/>
        <w:jc w:val="both"/>
        <w:rPr>
          <w:sz w:val="24"/>
          <w:szCs w:val="24"/>
        </w:rPr>
      </w:pPr>
    </w:p>
    <w:p w:rsidR="00E92E24" w:rsidRPr="00AF5F6E" w:rsidRDefault="00E92E24" w:rsidP="003F44BC">
      <w:pPr>
        <w:pStyle w:val="a3"/>
        <w:ind w:firstLine="567"/>
        <w:jc w:val="both"/>
        <w:rPr>
          <w:sz w:val="24"/>
          <w:szCs w:val="24"/>
        </w:rPr>
      </w:pPr>
      <w:r w:rsidRPr="00AF5F6E">
        <w:rPr>
          <w:sz w:val="24"/>
          <w:szCs w:val="24"/>
        </w:rPr>
        <w:t xml:space="preserve">Все материалы первого раздела необходимо загрузить на любой </w:t>
      </w:r>
      <w:proofErr w:type="spellStart"/>
      <w:r w:rsidRPr="00AF5F6E">
        <w:rPr>
          <w:sz w:val="24"/>
          <w:szCs w:val="24"/>
        </w:rPr>
        <w:t>файлообменник</w:t>
      </w:r>
      <w:proofErr w:type="spellEnd"/>
      <w:r w:rsidRPr="00AF5F6E">
        <w:rPr>
          <w:sz w:val="24"/>
          <w:szCs w:val="24"/>
        </w:rPr>
        <w:t xml:space="preserve">, </w:t>
      </w:r>
    </w:p>
    <w:p w:rsidR="00E92E24" w:rsidRPr="00AF5F6E" w:rsidRDefault="00E92E24" w:rsidP="00E92E24">
      <w:pPr>
        <w:pStyle w:val="a3"/>
        <w:ind w:firstLine="567"/>
        <w:jc w:val="both"/>
        <w:rPr>
          <w:sz w:val="24"/>
          <w:szCs w:val="24"/>
        </w:rPr>
      </w:pPr>
    </w:p>
    <w:p w:rsidR="00E92E24" w:rsidRPr="00AF5F6E" w:rsidRDefault="00E92E24" w:rsidP="00E92E24">
      <w:pPr>
        <w:jc w:val="center"/>
        <w:rPr>
          <w:b/>
          <w:i/>
          <w:sz w:val="28"/>
          <w:szCs w:val="28"/>
        </w:rPr>
      </w:pPr>
      <w:r w:rsidRPr="00AF5F6E">
        <w:br w:type="page"/>
      </w:r>
      <w:r w:rsidRPr="00AF5F6E">
        <w:rPr>
          <w:b/>
          <w:i/>
          <w:sz w:val="28"/>
          <w:szCs w:val="28"/>
        </w:rPr>
        <w:t>Специальность: 44.02.03. Педагогика дополнительного образования в области технической  деятельности</w:t>
      </w:r>
    </w:p>
    <w:p w:rsidR="00E92E24" w:rsidRPr="00AF5F6E" w:rsidRDefault="00E92E24" w:rsidP="00E92E24">
      <w:pPr>
        <w:pStyle w:val="a3"/>
        <w:jc w:val="center"/>
        <w:rPr>
          <w:b/>
          <w:i/>
        </w:rPr>
      </w:pPr>
      <w:r w:rsidRPr="00AF5F6E">
        <w:rPr>
          <w:b/>
          <w:i/>
        </w:rPr>
        <w:t>(звукооператорское творчество)</w:t>
      </w:r>
    </w:p>
    <w:p w:rsidR="00E92E24" w:rsidRPr="00AF5F6E" w:rsidRDefault="00E92E24" w:rsidP="00E92E24">
      <w:pPr>
        <w:pStyle w:val="a3"/>
        <w:ind w:firstLine="567"/>
        <w:rPr>
          <w:b/>
          <w:sz w:val="24"/>
          <w:szCs w:val="24"/>
        </w:rPr>
      </w:pPr>
      <w:r w:rsidRPr="00AF5F6E">
        <w:rPr>
          <w:b/>
          <w:sz w:val="24"/>
          <w:szCs w:val="24"/>
        </w:rPr>
        <w:t>Квалификация:</w:t>
      </w:r>
      <w:r w:rsidRPr="00AF5F6E">
        <w:rPr>
          <w:sz w:val="24"/>
          <w:szCs w:val="24"/>
        </w:rPr>
        <w:t xml:space="preserve"> Педагог дополнительного образования в области технической деятельности: звукооператорская деятельность.</w:t>
      </w:r>
    </w:p>
    <w:p w:rsidR="00E92E24" w:rsidRDefault="00E92E24" w:rsidP="00E92E24">
      <w:pPr>
        <w:ind w:firstLine="567"/>
        <w:jc w:val="both"/>
      </w:pPr>
      <w:r w:rsidRPr="00AF5F6E">
        <w:t xml:space="preserve">На специальность: 44.02.03. «Педагогика дополнительного образования» принимаются абитуриенты на базе среднего (полного)  общего образования (11 </w:t>
      </w:r>
      <w:proofErr w:type="spellStart"/>
      <w:r w:rsidRPr="00AF5F6E">
        <w:t>кл</w:t>
      </w:r>
      <w:proofErr w:type="spellEnd"/>
      <w:r w:rsidRPr="00AF5F6E">
        <w:t xml:space="preserve">.) (заочная форма обучения). Срок </w:t>
      </w:r>
      <w:proofErr w:type="gramStart"/>
      <w:r w:rsidRPr="00AF5F6E">
        <w:t>обучения по</w:t>
      </w:r>
      <w:proofErr w:type="gramEnd"/>
      <w:r w:rsidRPr="00AF5F6E">
        <w:t xml:space="preserve"> заочной форме обучения - 3 года 10 месяцев.</w:t>
      </w:r>
    </w:p>
    <w:p w:rsidR="003F44BC" w:rsidRPr="00AF5F6E" w:rsidRDefault="003F44BC" w:rsidP="00E92E24">
      <w:pPr>
        <w:ind w:firstLine="567"/>
        <w:jc w:val="both"/>
      </w:pPr>
    </w:p>
    <w:p w:rsidR="003F44BC" w:rsidRPr="003F44BC" w:rsidRDefault="003F44BC" w:rsidP="003F44BC">
      <w:pPr>
        <w:pStyle w:val="a4"/>
        <w:numPr>
          <w:ilvl w:val="0"/>
          <w:numId w:val="31"/>
        </w:numPr>
        <w:rPr>
          <w:b/>
          <w:sz w:val="24"/>
          <w:szCs w:val="24"/>
        </w:rPr>
      </w:pPr>
      <w:r w:rsidRPr="003F44BC">
        <w:rPr>
          <w:b/>
          <w:sz w:val="24"/>
          <w:szCs w:val="24"/>
        </w:rPr>
        <w:t xml:space="preserve">Творческий экзамен «Основы музыкальных знаний» </w:t>
      </w:r>
    </w:p>
    <w:p w:rsidR="003F44BC" w:rsidRPr="00AF5F6E" w:rsidRDefault="003F44BC" w:rsidP="003F44BC">
      <w:pPr>
        <w:ind w:firstLine="567"/>
        <w:jc w:val="both"/>
      </w:pPr>
      <w:r w:rsidRPr="00AF5F6E">
        <w:t xml:space="preserve">Абитуриенту необходимо </w:t>
      </w:r>
      <w:r>
        <w:t>прослушать музыкальный отрывок и далее:</w:t>
      </w:r>
    </w:p>
    <w:p w:rsidR="003F44BC" w:rsidRPr="00AF5F6E" w:rsidRDefault="003F44BC" w:rsidP="003F44BC">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Различать на слух мажорный и минорный лады</w:t>
      </w:r>
    </w:p>
    <w:p w:rsidR="003F44BC" w:rsidRPr="00AF5F6E" w:rsidRDefault="003F44BC" w:rsidP="003F44BC">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Определить на слух количество взятых одновременно на фортепиано звуков</w:t>
      </w:r>
    </w:p>
    <w:p w:rsidR="003F44BC" w:rsidRPr="00AF5F6E" w:rsidRDefault="003F44BC" w:rsidP="003F44BC">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Определить направленность мелодического движения (вверх, вниз)</w:t>
      </w:r>
    </w:p>
    <w:p w:rsidR="003F44BC" w:rsidRDefault="003F44BC" w:rsidP="003F44BC">
      <w:pPr>
        <w:numPr>
          <w:ilvl w:val="0"/>
          <w:numId w:val="16"/>
        </w:numPr>
        <w:tabs>
          <w:tab w:val="left" w:pos="142"/>
        </w:tabs>
        <w:ind w:left="709"/>
        <w:jc w:val="both"/>
        <w:rPr>
          <w:rFonts w:eastAsia="Calibri"/>
          <w:kern w:val="24"/>
          <w:szCs w:val="110"/>
          <w:lang w:eastAsia="en-US"/>
        </w:rPr>
      </w:pPr>
      <w:r w:rsidRPr="00AF5F6E">
        <w:rPr>
          <w:rFonts w:eastAsia="Calibri"/>
          <w:kern w:val="24"/>
          <w:szCs w:val="110"/>
          <w:lang w:eastAsia="en-US"/>
        </w:rPr>
        <w:t xml:space="preserve">Анализ музыкального произведения: Состав инструментов, какие из них </w:t>
      </w:r>
      <w:proofErr w:type="gramStart"/>
      <w:r w:rsidRPr="00AF5F6E">
        <w:rPr>
          <w:rFonts w:eastAsia="Calibri"/>
          <w:kern w:val="24"/>
          <w:szCs w:val="110"/>
          <w:lang w:eastAsia="en-US"/>
        </w:rPr>
        <w:t>выполняют роль</w:t>
      </w:r>
      <w:proofErr w:type="gramEnd"/>
      <w:r w:rsidRPr="00AF5F6E">
        <w:rPr>
          <w:rFonts w:eastAsia="Calibri"/>
          <w:kern w:val="24"/>
          <w:szCs w:val="110"/>
          <w:lang w:eastAsia="en-US"/>
        </w:rPr>
        <w:t xml:space="preserve"> ритм – секции, какие проводят главную тему, какими реализован контрапункт </w:t>
      </w:r>
      <w:proofErr w:type="spellStart"/>
      <w:r w:rsidRPr="00AF5F6E">
        <w:rPr>
          <w:rFonts w:eastAsia="Calibri"/>
          <w:kern w:val="24"/>
          <w:szCs w:val="110"/>
          <w:lang w:eastAsia="en-US"/>
        </w:rPr>
        <w:t>итд</w:t>
      </w:r>
      <w:proofErr w:type="spellEnd"/>
      <w:r w:rsidRPr="00AF5F6E">
        <w:rPr>
          <w:rFonts w:eastAsia="Calibri"/>
          <w:kern w:val="24"/>
          <w:szCs w:val="110"/>
          <w:lang w:eastAsia="en-US"/>
        </w:rPr>
        <w:t>.</w:t>
      </w:r>
    </w:p>
    <w:p w:rsidR="003F44BC" w:rsidRPr="00AF5F6E" w:rsidRDefault="003F44BC" w:rsidP="003F44BC">
      <w:pPr>
        <w:numPr>
          <w:ilvl w:val="0"/>
          <w:numId w:val="16"/>
        </w:numPr>
        <w:tabs>
          <w:tab w:val="left" w:pos="142"/>
        </w:tabs>
        <w:ind w:left="709"/>
        <w:jc w:val="both"/>
        <w:rPr>
          <w:rFonts w:eastAsia="Calibri"/>
          <w:kern w:val="24"/>
          <w:szCs w:val="110"/>
          <w:lang w:eastAsia="en-US"/>
        </w:rPr>
      </w:pPr>
    </w:p>
    <w:p w:rsidR="003F44BC" w:rsidRPr="003F44BC" w:rsidRDefault="003F44BC" w:rsidP="003F44BC">
      <w:pPr>
        <w:pStyle w:val="a4"/>
        <w:numPr>
          <w:ilvl w:val="0"/>
          <w:numId w:val="31"/>
        </w:numPr>
        <w:tabs>
          <w:tab w:val="left" w:pos="142"/>
        </w:tabs>
        <w:rPr>
          <w:b/>
          <w:sz w:val="24"/>
          <w:szCs w:val="24"/>
        </w:rPr>
      </w:pPr>
      <w:r w:rsidRPr="003F44BC">
        <w:rPr>
          <w:b/>
          <w:sz w:val="24"/>
          <w:szCs w:val="24"/>
        </w:rPr>
        <w:t xml:space="preserve">Коллоквиум-собеседование </w:t>
      </w:r>
    </w:p>
    <w:p w:rsidR="003F44BC" w:rsidRPr="00AF5F6E" w:rsidRDefault="003F44BC" w:rsidP="003F44BC">
      <w:pPr>
        <w:widowControl w:val="0"/>
        <w:autoSpaceDE w:val="0"/>
        <w:autoSpaceDN w:val="0"/>
        <w:adjustRightInd w:val="0"/>
        <w:ind w:firstLine="567"/>
      </w:pPr>
      <w:r w:rsidRPr="00AF5F6E">
        <w:t>Примерные вопросы для собеседования:</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Какие области работы звукорежиссера Вам известны?</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В чем заключается работа звукорежиссера в театре? В чем заключается работа звукорежиссера на студиях звукозаписи? В чем заключается работа концертного звукорежиссера?</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 Вы представляете свою работу в качестве звукорежиссера?</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Какие музыкальные компьютерные программы Вам известны?</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Укажите основные функции программ и возможности работы в них.</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Какое значение имеет музыка в кинофильмах?</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Какие электромузыкальные инструменты Вам известны? В чем</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отличие акустических и электромузыкальных инструментов?</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Раскройте следующие понятия: амплитуда, частота, фаза.</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 Вы понимаете термин «тембр»?</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Какие функции выполняет профессиональная звуковая карта?</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В чем заключается отличие цифровой и аналоговой записи?</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Что представляют собой акустические и электрические сигналы?</w:t>
      </w:r>
    </w:p>
    <w:p w:rsidR="003F44BC" w:rsidRPr="00AF5F6E" w:rsidRDefault="003F44BC" w:rsidP="003F44BC">
      <w:pPr>
        <w:widowControl w:val="0"/>
        <w:numPr>
          <w:ilvl w:val="0"/>
          <w:numId w:val="15"/>
        </w:numPr>
        <w:autoSpaceDE w:val="0"/>
        <w:autoSpaceDN w:val="0"/>
        <w:adjustRightInd w:val="0"/>
        <w:ind w:left="709"/>
        <w:rPr>
          <w:sz w:val="22"/>
          <w:szCs w:val="22"/>
        </w:rPr>
      </w:pPr>
      <w:r w:rsidRPr="00AF5F6E">
        <w:rPr>
          <w:sz w:val="22"/>
          <w:szCs w:val="22"/>
        </w:rPr>
        <w:t>Как Вы понимаете термин «акустика зала»?</w:t>
      </w:r>
    </w:p>
    <w:p w:rsidR="003F44BC" w:rsidRPr="00AF5F6E" w:rsidRDefault="003F44BC" w:rsidP="003F44BC">
      <w:pPr>
        <w:tabs>
          <w:tab w:val="left" w:pos="142"/>
        </w:tabs>
        <w:ind w:firstLine="567"/>
        <w:jc w:val="both"/>
        <w:rPr>
          <w:i/>
        </w:rPr>
      </w:pPr>
      <w:r w:rsidRPr="00AF5F6E">
        <w:rPr>
          <w:i/>
        </w:rPr>
        <w:t>Критерии оценивания:</w:t>
      </w:r>
    </w:p>
    <w:p w:rsidR="003F44BC" w:rsidRPr="00AF5F6E" w:rsidRDefault="003F44BC" w:rsidP="003F44BC">
      <w:pPr>
        <w:pStyle w:val="a3"/>
        <w:tabs>
          <w:tab w:val="left" w:pos="142"/>
        </w:tabs>
        <w:ind w:firstLine="567"/>
        <w:jc w:val="both"/>
        <w:rPr>
          <w:sz w:val="24"/>
          <w:szCs w:val="24"/>
        </w:rPr>
      </w:pPr>
      <w:r w:rsidRPr="00AF5F6E">
        <w:rPr>
          <w:sz w:val="24"/>
          <w:szCs w:val="24"/>
        </w:rPr>
        <w:t>Испытания принимают и оценивают ведущие педагоги.</w:t>
      </w:r>
    </w:p>
    <w:p w:rsidR="003F44BC" w:rsidRPr="00AF5F6E" w:rsidRDefault="003F44BC" w:rsidP="003F44BC">
      <w:pPr>
        <w:pStyle w:val="a3"/>
        <w:tabs>
          <w:tab w:val="left" w:pos="142"/>
        </w:tabs>
        <w:ind w:firstLine="567"/>
        <w:jc w:val="both"/>
        <w:rPr>
          <w:sz w:val="24"/>
          <w:szCs w:val="24"/>
        </w:rPr>
      </w:pPr>
      <w:r w:rsidRPr="00AF5F6E">
        <w:rPr>
          <w:sz w:val="24"/>
          <w:szCs w:val="24"/>
        </w:rPr>
        <w:t xml:space="preserve">Результаты вступительных творческих испытаний оцениваются по зачётной системе </w:t>
      </w:r>
      <w:proofErr w:type="spellStart"/>
      <w:r w:rsidRPr="00AF5F6E">
        <w:rPr>
          <w:sz w:val="24"/>
          <w:szCs w:val="24"/>
        </w:rPr>
        <w:t>недифференцированно</w:t>
      </w:r>
      <w:proofErr w:type="spellEnd"/>
      <w:r w:rsidRPr="00AF5F6E">
        <w:rPr>
          <w:sz w:val="24"/>
          <w:szCs w:val="24"/>
        </w:rPr>
        <w:t xml:space="preserve"> – «зачёт», «незачёт».</w:t>
      </w:r>
    </w:p>
    <w:p w:rsidR="003F44BC" w:rsidRPr="0098070F" w:rsidRDefault="003F44BC" w:rsidP="003F44BC">
      <w:pPr>
        <w:pStyle w:val="a3"/>
        <w:ind w:firstLine="567"/>
        <w:jc w:val="both"/>
        <w:rPr>
          <w:sz w:val="24"/>
          <w:szCs w:val="24"/>
        </w:rPr>
      </w:pPr>
      <w:r w:rsidRPr="0098070F">
        <w:rPr>
          <w:sz w:val="24"/>
          <w:szCs w:val="24"/>
        </w:rPr>
        <w:t xml:space="preserve">Посторонние лица на </w:t>
      </w:r>
      <w:r>
        <w:rPr>
          <w:sz w:val="24"/>
          <w:szCs w:val="24"/>
        </w:rPr>
        <w:t>испытание</w:t>
      </w:r>
      <w:r w:rsidRPr="0098070F">
        <w:rPr>
          <w:sz w:val="24"/>
          <w:szCs w:val="24"/>
        </w:rPr>
        <w:t xml:space="preserve"> не допускаются.</w:t>
      </w:r>
    </w:p>
    <w:p w:rsidR="003F44BC" w:rsidRPr="00B6116C" w:rsidRDefault="003F44BC" w:rsidP="003F44BC">
      <w:pPr>
        <w:pStyle w:val="a3"/>
        <w:tabs>
          <w:tab w:val="left" w:pos="142"/>
        </w:tabs>
        <w:ind w:firstLine="567"/>
        <w:jc w:val="both"/>
        <w:rPr>
          <w:sz w:val="24"/>
          <w:szCs w:val="24"/>
          <w:highlight w:val="green"/>
        </w:rPr>
      </w:pPr>
    </w:p>
    <w:p w:rsidR="00E92E24" w:rsidRPr="0098070F" w:rsidRDefault="00E92E24" w:rsidP="00E92E24">
      <w:pPr>
        <w:spacing w:line="360" w:lineRule="auto"/>
        <w:jc w:val="center"/>
        <w:rPr>
          <w:b/>
          <w:i/>
          <w:sz w:val="28"/>
        </w:rPr>
      </w:pPr>
      <w:r>
        <w:rPr>
          <w:b/>
          <w:i/>
          <w:sz w:val="28"/>
        </w:rPr>
        <w:br w:type="page"/>
      </w:r>
      <w:r w:rsidRPr="0098070F">
        <w:rPr>
          <w:b/>
          <w:i/>
          <w:sz w:val="28"/>
        </w:rPr>
        <w:t>Специальность: 44.02.03. Педагогика дополнительного образования в области   хореографии</w:t>
      </w:r>
    </w:p>
    <w:p w:rsidR="00E92E24" w:rsidRPr="0098070F" w:rsidRDefault="00E92E24" w:rsidP="00E92E24">
      <w:pPr>
        <w:pStyle w:val="a3"/>
        <w:jc w:val="center"/>
        <w:rPr>
          <w:b/>
          <w:sz w:val="16"/>
          <w:szCs w:val="16"/>
        </w:rPr>
      </w:pPr>
    </w:p>
    <w:p w:rsidR="00E92E24" w:rsidRPr="0098070F" w:rsidRDefault="00E92E24" w:rsidP="00E92E24">
      <w:pPr>
        <w:pStyle w:val="a3"/>
        <w:ind w:firstLine="567"/>
        <w:jc w:val="both"/>
        <w:rPr>
          <w:b/>
          <w:sz w:val="24"/>
          <w:szCs w:val="24"/>
        </w:rPr>
      </w:pPr>
      <w:r w:rsidRPr="0098070F">
        <w:rPr>
          <w:b/>
          <w:sz w:val="24"/>
          <w:szCs w:val="24"/>
        </w:rPr>
        <w:t>Квалификация:</w:t>
      </w:r>
      <w:r w:rsidRPr="0098070F">
        <w:rPr>
          <w:sz w:val="24"/>
          <w:szCs w:val="24"/>
        </w:rPr>
        <w:t xml:space="preserve"> Педагог дополнительного образования в области хореографии</w:t>
      </w:r>
    </w:p>
    <w:p w:rsidR="00E92E24" w:rsidRPr="0098070F" w:rsidRDefault="00E92E24" w:rsidP="00E92E24">
      <w:pPr>
        <w:ind w:firstLine="567"/>
        <w:jc w:val="both"/>
      </w:pPr>
      <w:r w:rsidRPr="0098070F">
        <w:t xml:space="preserve">На специальность: 44.02.03. «Педагогика дополнительного образования» в области хореографии принимаются абитуриенты на базе среднего (полного)  общего образования (11 </w:t>
      </w:r>
      <w:proofErr w:type="spellStart"/>
      <w:r>
        <w:t>кл</w:t>
      </w:r>
      <w:proofErr w:type="spellEnd"/>
      <w:r>
        <w:t xml:space="preserve">.). Срок обучения по </w:t>
      </w:r>
      <w:proofErr w:type="gramStart"/>
      <w:r>
        <w:t>заочной</w:t>
      </w:r>
      <w:proofErr w:type="gramEnd"/>
      <w:r>
        <w:t xml:space="preserve"> </w:t>
      </w:r>
      <w:r w:rsidRPr="0098070F">
        <w:t>формам 3 года 10 месяцев.</w:t>
      </w:r>
    </w:p>
    <w:p w:rsidR="00E92E24" w:rsidRPr="0098070F" w:rsidRDefault="00E92E24" w:rsidP="00E92E24">
      <w:pPr>
        <w:pStyle w:val="a3"/>
        <w:ind w:firstLine="567"/>
        <w:jc w:val="center"/>
        <w:rPr>
          <w:b/>
          <w:sz w:val="24"/>
          <w:szCs w:val="24"/>
        </w:rPr>
      </w:pPr>
    </w:p>
    <w:p w:rsidR="003F44BC" w:rsidRPr="0098070F" w:rsidRDefault="003F44BC" w:rsidP="003F44BC">
      <w:pPr>
        <w:pStyle w:val="a3"/>
        <w:ind w:firstLine="567"/>
        <w:jc w:val="both"/>
        <w:rPr>
          <w:sz w:val="24"/>
          <w:szCs w:val="24"/>
        </w:rPr>
      </w:pPr>
      <w:r w:rsidRPr="0098070F">
        <w:rPr>
          <w:sz w:val="24"/>
          <w:szCs w:val="24"/>
        </w:rPr>
        <w:t xml:space="preserve">На вступительных творческих испытаниях абитуриент должен продемонстрировать </w:t>
      </w:r>
      <w:r w:rsidRPr="0098070F">
        <w:rPr>
          <w:i/>
          <w:sz w:val="24"/>
          <w:szCs w:val="24"/>
        </w:rPr>
        <w:t>природные физические данные:</w:t>
      </w:r>
      <w:r w:rsidRPr="0098070F">
        <w:rPr>
          <w:sz w:val="24"/>
          <w:szCs w:val="24"/>
        </w:rPr>
        <w:t xml:space="preserve"> </w:t>
      </w:r>
    </w:p>
    <w:p w:rsidR="003F44BC" w:rsidRPr="0098070F" w:rsidRDefault="003F44BC" w:rsidP="003F44BC">
      <w:pPr>
        <w:pStyle w:val="a3"/>
        <w:numPr>
          <w:ilvl w:val="0"/>
          <w:numId w:val="4"/>
        </w:numPr>
        <w:ind w:left="0" w:firstLine="567"/>
        <w:jc w:val="both"/>
        <w:rPr>
          <w:sz w:val="24"/>
          <w:szCs w:val="24"/>
        </w:rPr>
      </w:pPr>
      <w:r w:rsidRPr="0098070F">
        <w:rPr>
          <w:sz w:val="24"/>
          <w:szCs w:val="24"/>
        </w:rPr>
        <w:t>правильные пропорции тела;</w:t>
      </w:r>
    </w:p>
    <w:p w:rsidR="003F44BC" w:rsidRPr="0098070F" w:rsidRDefault="003F44BC" w:rsidP="003F44BC">
      <w:pPr>
        <w:pStyle w:val="a3"/>
        <w:numPr>
          <w:ilvl w:val="0"/>
          <w:numId w:val="4"/>
        </w:numPr>
        <w:ind w:left="0" w:firstLine="567"/>
        <w:jc w:val="both"/>
        <w:rPr>
          <w:sz w:val="24"/>
          <w:szCs w:val="24"/>
        </w:rPr>
      </w:pPr>
      <w:r w:rsidRPr="0098070F">
        <w:rPr>
          <w:sz w:val="24"/>
          <w:szCs w:val="24"/>
        </w:rPr>
        <w:t>подвижность голеностопного, коленного и тазобедренного суставов;</w:t>
      </w:r>
    </w:p>
    <w:p w:rsidR="003F44BC" w:rsidRPr="0098070F" w:rsidRDefault="003F44BC" w:rsidP="003F44BC">
      <w:pPr>
        <w:pStyle w:val="a3"/>
        <w:numPr>
          <w:ilvl w:val="0"/>
          <w:numId w:val="4"/>
        </w:numPr>
        <w:ind w:left="0" w:firstLine="567"/>
        <w:jc w:val="both"/>
        <w:rPr>
          <w:sz w:val="24"/>
          <w:szCs w:val="24"/>
        </w:rPr>
      </w:pPr>
      <w:r w:rsidRPr="0098070F">
        <w:rPr>
          <w:sz w:val="24"/>
          <w:szCs w:val="24"/>
        </w:rPr>
        <w:t>гибкость позвоночника;</w:t>
      </w:r>
    </w:p>
    <w:p w:rsidR="003F44BC" w:rsidRPr="0098070F" w:rsidRDefault="003F44BC" w:rsidP="003F44BC">
      <w:pPr>
        <w:pStyle w:val="a3"/>
        <w:numPr>
          <w:ilvl w:val="0"/>
          <w:numId w:val="4"/>
        </w:numPr>
        <w:ind w:left="0" w:firstLine="567"/>
        <w:jc w:val="both"/>
        <w:rPr>
          <w:sz w:val="24"/>
          <w:szCs w:val="24"/>
        </w:rPr>
      </w:pPr>
      <w:r w:rsidRPr="0098070F">
        <w:rPr>
          <w:sz w:val="24"/>
          <w:szCs w:val="24"/>
        </w:rPr>
        <w:t>растяжка;</w:t>
      </w:r>
    </w:p>
    <w:p w:rsidR="003F44BC" w:rsidRPr="0098070F" w:rsidRDefault="003F44BC" w:rsidP="003F44BC">
      <w:pPr>
        <w:pStyle w:val="a3"/>
        <w:numPr>
          <w:ilvl w:val="0"/>
          <w:numId w:val="4"/>
        </w:numPr>
        <w:ind w:left="0" w:firstLine="567"/>
        <w:jc w:val="both"/>
        <w:rPr>
          <w:sz w:val="24"/>
          <w:szCs w:val="24"/>
        </w:rPr>
      </w:pPr>
      <w:r w:rsidRPr="0098070F">
        <w:rPr>
          <w:sz w:val="24"/>
          <w:szCs w:val="24"/>
        </w:rPr>
        <w:t>высота и лёгкость прыжка.</w:t>
      </w:r>
    </w:p>
    <w:p w:rsidR="003F44BC" w:rsidRPr="0098070F" w:rsidRDefault="003F44BC" w:rsidP="003F44BC">
      <w:pPr>
        <w:pStyle w:val="a3"/>
        <w:ind w:firstLine="567"/>
        <w:jc w:val="both"/>
        <w:rPr>
          <w:i/>
          <w:sz w:val="24"/>
          <w:szCs w:val="24"/>
        </w:rPr>
      </w:pPr>
      <w:r w:rsidRPr="0098070F">
        <w:rPr>
          <w:i/>
          <w:sz w:val="24"/>
          <w:szCs w:val="24"/>
        </w:rPr>
        <w:t>хореографические навыки и умения в исполнении экзерсиса у станка классического танца, экзерсиса народного танца, движений на середине зала,</w:t>
      </w:r>
    </w:p>
    <w:p w:rsidR="003F44BC" w:rsidRPr="0098070F" w:rsidRDefault="003F44BC" w:rsidP="003F44BC">
      <w:pPr>
        <w:pStyle w:val="a3"/>
        <w:ind w:firstLine="567"/>
        <w:jc w:val="both"/>
        <w:rPr>
          <w:i/>
          <w:sz w:val="24"/>
          <w:szCs w:val="24"/>
        </w:rPr>
      </w:pPr>
      <w:r w:rsidRPr="0098070F">
        <w:rPr>
          <w:i/>
          <w:sz w:val="24"/>
          <w:szCs w:val="24"/>
        </w:rPr>
        <w:t>музыкальность и чувство ритма,</w:t>
      </w:r>
    </w:p>
    <w:p w:rsidR="003F44BC" w:rsidRPr="0098070F" w:rsidRDefault="003F44BC" w:rsidP="003F44BC">
      <w:pPr>
        <w:pStyle w:val="a3"/>
        <w:ind w:firstLine="567"/>
        <w:jc w:val="both"/>
        <w:rPr>
          <w:i/>
          <w:sz w:val="24"/>
          <w:szCs w:val="24"/>
        </w:rPr>
      </w:pPr>
      <w:r w:rsidRPr="0098070F">
        <w:rPr>
          <w:i/>
          <w:sz w:val="24"/>
          <w:szCs w:val="24"/>
        </w:rPr>
        <w:t>координацию движений,</w:t>
      </w:r>
    </w:p>
    <w:p w:rsidR="003F44BC" w:rsidRPr="0098070F" w:rsidRDefault="003F44BC" w:rsidP="003F44BC">
      <w:pPr>
        <w:pStyle w:val="a3"/>
        <w:ind w:firstLine="567"/>
        <w:jc w:val="both"/>
        <w:rPr>
          <w:i/>
          <w:sz w:val="24"/>
          <w:szCs w:val="24"/>
        </w:rPr>
      </w:pPr>
      <w:proofErr w:type="spellStart"/>
      <w:r w:rsidRPr="0098070F">
        <w:rPr>
          <w:i/>
          <w:sz w:val="24"/>
          <w:szCs w:val="24"/>
        </w:rPr>
        <w:t>танцевальность</w:t>
      </w:r>
      <w:proofErr w:type="spellEnd"/>
      <w:r w:rsidRPr="0098070F">
        <w:rPr>
          <w:i/>
          <w:sz w:val="24"/>
          <w:szCs w:val="24"/>
        </w:rPr>
        <w:t>, выразительность, манеру и характер исполнения в движениях на середине зала,</w:t>
      </w:r>
    </w:p>
    <w:p w:rsidR="003F44BC" w:rsidRPr="0098070F" w:rsidRDefault="003F44BC" w:rsidP="003F44BC">
      <w:pPr>
        <w:pStyle w:val="a3"/>
        <w:ind w:firstLine="567"/>
        <w:jc w:val="both"/>
        <w:rPr>
          <w:i/>
          <w:sz w:val="24"/>
          <w:szCs w:val="24"/>
        </w:rPr>
      </w:pPr>
      <w:r w:rsidRPr="0098070F">
        <w:rPr>
          <w:i/>
          <w:sz w:val="24"/>
          <w:szCs w:val="24"/>
        </w:rPr>
        <w:t>исполнить танцевальную композицию на свой выбор.</w:t>
      </w:r>
    </w:p>
    <w:p w:rsidR="003F44BC" w:rsidRPr="0098070F" w:rsidRDefault="003F44BC" w:rsidP="003F44BC">
      <w:pPr>
        <w:pStyle w:val="a3"/>
        <w:ind w:firstLine="567"/>
        <w:jc w:val="both"/>
        <w:rPr>
          <w:sz w:val="24"/>
          <w:szCs w:val="24"/>
        </w:rPr>
      </w:pPr>
      <w:r w:rsidRPr="0098070F">
        <w:rPr>
          <w:sz w:val="24"/>
          <w:szCs w:val="24"/>
        </w:rPr>
        <w:t xml:space="preserve">Для оценки </w:t>
      </w:r>
      <w:r w:rsidRPr="0098070F">
        <w:rPr>
          <w:i/>
          <w:sz w:val="24"/>
          <w:szCs w:val="24"/>
        </w:rPr>
        <w:t>художественных способностей</w:t>
      </w:r>
      <w:r w:rsidRPr="0098070F">
        <w:rPr>
          <w:sz w:val="24"/>
          <w:szCs w:val="24"/>
        </w:rPr>
        <w:t xml:space="preserve">: творческого воображения, фантазии, пространственного мышления, актёрского мастерства, а также </w:t>
      </w:r>
      <w:r w:rsidRPr="0098070F">
        <w:rPr>
          <w:i/>
          <w:sz w:val="24"/>
          <w:szCs w:val="24"/>
        </w:rPr>
        <w:t xml:space="preserve">организаторских способностей, </w:t>
      </w:r>
      <w:proofErr w:type="spellStart"/>
      <w:r w:rsidRPr="0098070F">
        <w:rPr>
          <w:i/>
          <w:sz w:val="24"/>
          <w:szCs w:val="24"/>
        </w:rPr>
        <w:t>коммуникотивности</w:t>
      </w:r>
      <w:proofErr w:type="spellEnd"/>
      <w:r w:rsidRPr="0098070F">
        <w:rPr>
          <w:sz w:val="24"/>
          <w:szCs w:val="24"/>
        </w:rPr>
        <w:t xml:space="preserve"> абитуриент самостоятельно подготовленную хореографическую композицию.</w:t>
      </w:r>
    </w:p>
    <w:p w:rsidR="003F44BC" w:rsidRPr="0098070F" w:rsidRDefault="003F44BC" w:rsidP="003F44BC">
      <w:pPr>
        <w:pStyle w:val="a3"/>
        <w:ind w:firstLine="567"/>
        <w:jc w:val="both"/>
        <w:rPr>
          <w:sz w:val="24"/>
          <w:szCs w:val="24"/>
        </w:rPr>
      </w:pPr>
    </w:p>
    <w:p w:rsidR="003F44BC" w:rsidRPr="0098070F" w:rsidRDefault="003F44BC" w:rsidP="003F44BC">
      <w:pPr>
        <w:pStyle w:val="a3"/>
        <w:ind w:firstLine="567"/>
        <w:jc w:val="both"/>
        <w:rPr>
          <w:b/>
          <w:sz w:val="24"/>
          <w:szCs w:val="24"/>
        </w:rPr>
      </w:pPr>
      <w:r w:rsidRPr="0098070F">
        <w:rPr>
          <w:b/>
          <w:sz w:val="24"/>
          <w:szCs w:val="24"/>
        </w:rPr>
        <w:t xml:space="preserve">Программа вступительного творческого испытания: </w:t>
      </w:r>
    </w:p>
    <w:p w:rsidR="003F44BC" w:rsidRPr="0098070F" w:rsidRDefault="003F44BC" w:rsidP="003F44BC">
      <w:pPr>
        <w:pStyle w:val="a3"/>
        <w:numPr>
          <w:ilvl w:val="0"/>
          <w:numId w:val="5"/>
        </w:numPr>
        <w:ind w:left="0" w:firstLine="567"/>
        <w:jc w:val="both"/>
        <w:rPr>
          <w:sz w:val="24"/>
          <w:szCs w:val="24"/>
        </w:rPr>
      </w:pPr>
      <w:r w:rsidRPr="0098070F">
        <w:rPr>
          <w:sz w:val="24"/>
          <w:szCs w:val="24"/>
        </w:rPr>
        <w:t>Экзерсис классического танца у станка;</w:t>
      </w:r>
    </w:p>
    <w:p w:rsidR="003F44BC" w:rsidRPr="0098070F" w:rsidRDefault="003F44BC" w:rsidP="003F44BC">
      <w:pPr>
        <w:pStyle w:val="a3"/>
        <w:numPr>
          <w:ilvl w:val="0"/>
          <w:numId w:val="5"/>
        </w:numPr>
        <w:ind w:left="0" w:firstLine="567"/>
        <w:jc w:val="both"/>
        <w:rPr>
          <w:sz w:val="24"/>
          <w:szCs w:val="24"/>
        </w:rPr>
      </w:pPr>
      <w:r w:rsidRPr="0098070F">
        <w:rPr>
          <w:sz w:val="24"/>
          <w:szCs w:val="24"/>
        </w:rPr>
        <w:t>Упражнение классического танца на середине зала;</w:t>
      </w:r>
    </w:p>
    <w:p w:rsidR="003F44BC" w:rsidRPr="0098070F" w:rsidRDefault="003F44BC" w:rsidP="003F44BC">
      <w:pPr>
        <w:pStyle w:val="a3"/>
        <w:numPr>
          <w:ilvl w:val="0"/>
          <w:numId w:val="5"/>
        </w:numPr>
        <w:ind w:left="0" w:firstLine="567"/>
        <w:jc w:val="both"/>
        <w:rPr>
          <w:sz w:val="24"/>
          <w:szCs w:val="24"/>
        </w:rPr>
      </w:pPr>
      <w:r w:rsidRPr="0098070F">
        <w:rPr>
          <w:sz w:val="24"/>
          <w:szCs w:val="24"/>
        </w:rPr>
        <w:t xml:space="preserve">Движения раздела </w:t>
      </w:r>
      <w:r w:rsidRPr="0098070F">
        <w:rPr>
          <w:sz w:val="24"/>
          <w:szCs w:val="24"/>
          <w:lang w:val="en-US"/>
        </w:rPr>
        <w:t>allegro</w:t>
      </w:r>
      <w:r w:rsidRPr="0098070F">
        <w:rPr>
          <w:sz w:val="24"/>
          <w:szCs w:val="24"/>
        </w:rPr>
        <w:t xml:space="preserve"> (прыжки);</w:t>
      </w:r>
    </w:p>
    <w:p w:rsidR="003F44BC" w:rsidRPr="0098070F" w:rsidRDefault="003F44BC" w:rsidP="003F44BC">
      <w:pPr>
        <w:pStyle w:val="a3"/>
        <w:numPr>
          <w:ilvl w:val="0"/>
          <w:numId w:val="5"/>
        </w:numPr>
        <w:ind w:left="0" w:firstLine="567"/>
        <w:jc w:val="both"/>
        <w:rPr>
          <w:sz w:val="24"/>
          <w:szCs w:val="24"/>
        </w:rPr>
      </w:pPr>
      <w:r w:rsidRPr="0098070F">
        <w:rPr>
          <w:sz w:val="24"/>
          <w:szCs w:val="24"/>
        </w:rPr>
        <w:t>Движения народного танца на середине зала;</w:t>
      </w:r>
    </w:p>
    <w:p w:rsidR="003F44BC" w:rsidRPr="0098070F" w:rsidRDefault="003F44BC" w:rsidP="003F44BC">
      <w:pPr>
        <w:pStyle w:val="a3"/>
        <w:numPr>
          <w:ilvl w:val="0"/>
          <w:numId w:val="5"/>
        </w:numPr>
        <w:ind w:left="0" w:firstLine="567"/>
        <w:jc w:val="both"/>
        <w:rPr>
          <w:sz w:val="24"/>
          <w:szCs w:val="24"/>
        </w:rPr>
      </w:pPr>
      <w:r w:rsidRPr="0098070F">
        <w:rPr>
          <w:sz w:val="24"/>
          <w:szCs w:val="24"/>
        </w:rPr>
        <w:t>Движения современного танца в кроссе и на середине зала;</w:t>
      </w:r>
    </w:p>
    <w:p w:rsidR="003F44BC" w:rsidRPr="0098070F" w:rsidRDefault="003F44BC" w:rsidP="003F44BC">
      <w:pPr>
        <w:pStyle w:val="a3"/>
        <w:numPr>
          <w:ilvl w:val="0"/>
          <w:numId w:val="5"/>
        </w:numPr>
        <w:ind w:left="0" w:firstLine="567"/>
        <w:jc w:val="both"/>
        <w:rPr>
          <w:sz w:val="24"/>
          <w:szCs w:val="24"/>
        </w:rPr>
      </w:pPr>
      <w:r w:rsidRPr="0098070F">
        <w:rPr>
          <w:sz w:val="24"/>
          <w:szCs w:val="24"/>
        </w:rPr>
        <w:t>Исполнение танцевальной композиции (концертный вариант выступления; музыкальный материал абитуриент готовит самостоятельно).</w:t>
      </w:r>
    </w:p>
    <w:p w:rsidR="003F44BC" w:rsidRPr="0098070F" w:rsidRDefault="003F44BC" w:rsidP="003F44BC">
      <w:pPr>
        <w:pStyle w:val="a3"/>
        <w:ind w:firstLine="567"/>
        <w:jc w:val="both"/>
        <w:rPr>
          <w:sz w:val="24"/>
          <w:szCs w:val="24"/>
        </w:rPr>
      </w:pPr>
      <w:r w:rsidRPr="0098070F">
        <w:rPr>
          <w:sz w:val="24"/>
          <w:szCs w:val="24"/>
        </w:rPr>
        <w:t>Для работы над танцевальным фрагментом абитуриенту предоставляется помещение, репетиционное время, аудиоаппаратура (в рамках консультационного времени)</w:t>
      </w:r>
    </w:p>
    <w:p w:rsidR="003F44BC" w:rsidRPr="0098070F" w:rsidRDefault="003F44BC" w:rsidP="003F44BC">
      <w:pPr>
        <w:pStyle w:val="a3"/>
        <w:ind w:firstLine="567"/>
        <w:jc w:val="both"/>
        <w:rPr>
          <w:sz w:val="24"/>
          <w:szCs w:val="24"/>
        </w:rPr>
      </w:pPr>
    </w:p>
    <w:p w:rsidR="003F44BC" w:rsidRPr="0098070F" w:rsidRDefault="003F44BC" w:rsidP="003F44BC">
      <w:pPr>
        <w:pStyle w:val="a3"/>
        <w:ind w:firstLine="567"/>
        <w:jc w:val="both"/>
        <w:rPr>
          <w:sz w:val="24"/>
          <w:szCs w:val="24"/>
        </w:rPr>
      </w:pPr>
      <w:r w:rsidRPr="0098070F">
        <w:rPr>
          <w:sz w:val="24"/>
          <w:szCs w:val="24"/>
        </w:rPr>
        <w:t xml:space="preserve">Результаты вступительных творческих испытаний оцениваются по зачётной системе </w:t>
      </w:r>
      <w:proofErr w:type="spellStart"/>
      <w:r w:rsidRPr="0098070F">
        <w:rPr>
          <w:sz w:val="24"/>
          <w:szCs w:val="24"/>
        </w:rPr>
        <w:t>недифференцированно</w:t>
      </w:r>
      <w:proofErr w:type="spellEnd"/>
      <w:r w:rsidRPr="0098070F">
        <w:rPr>
          <w:sz w:val="24"/>
          <w:szCs w:val="24"/>
        </w:rPr>
        <w:t xml:space="preserve"> – «зачёт», «незачёт».</w:t>
      </w:r>
    </w:p>
    <w:p w:rsidR="003F44BC" w:rsidRPr="0098070F" w:rsidRDefault="003F44BC" w:rsidP="003F44BC">
      <w:pPr>
        <w:pStyle w:val="a3"/>
        <w:ind w:firstLine="567"/>
        <w:jc w:val="both"/>
        <w:rPr>
          <w:sz w:val="24"/>
          <w:szCs w:val="24"/>
        </w:rPr>
      </w:pPr>
      <w:r w:rsidRPr="0098070F">
        <w:rPr>
          <w:sz w:val="24"/>
          <w:szCs w:val="24"/>
        </w:rPr>
        <w:t xml:space="preserve">Посторонние лица на </w:t>
      </w:r>
      <w:r>
        <w:rPr>
          <w:sz w:val="24"/>
          <w:szCs w:val="24"/>
        </w:rPr>
        <w:t xml:space="preserve">испытание </w:t>
      </w:r>
      <w:r w:rsidRPr="0098070F">
        <w:rPr>
          <w:sz w:val="24"/>
          <w:szCs w:val="24"/>
        </w:rPr>
        <w:t>не допускаются.</w:t>
      </w:r>
    </w:p>
    <w:sectPr w:rsidR="003F44BC" w:rsidRPr="0098070F" w:rsidSect="00E000D1">
      <w:footerReference w:type="even" r:id="rId16"/>
      <w:footerReference w:type="default" r:id="rId17"/>
      <w:pgSz w:w="11906" w:h="16838"/>
      <w:pgMar w:top="709"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DB" w:rsidRDefault="006478DB">
      <w:r>
        <w:separator/>
      </w:r>
    </w:p>
  </w:endnote>
  <w:endnote w:type="continuationSeparator" w:id="0">
    <w:p w:rsidR="006478DB" w:rsidRDefault="0064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DA" w:rsidRDefault="000E0DDA" w:rsidP="00E314F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E0DDA" w:rsidRDefault="000E0DDA" w:rsidP="00E314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DA" w:rsidRDefault="000E0DDA" w:rsidP="00E314F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63B48">
      <w:rPr>
        <w:rStyle w:val="a6"/>
        <w:noProof/>
      </w:rPr>
      <w:t>26</w:t>
    </w:r>
    <w:r>
      <w:rPr>
        <w:rStyle w:val="a6"/>
      </w:rPr>
      <w:fldChar w:fldCharType="end"/>
    </w:r>
  </w:p>
  <w:p w:rsidR="000E0DDA" w:rsidRDefault="000E0DDA" w:rsidP="00E314F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DB" w:rsidRDefault="006478DB">
      <w:r>
        <w:separator/>
      </w:r>
    </w:p>
  </w:footnote>
  <w:footnote w:type="continuationSeparator" w:id="0">
    <w:p w:rsidR="006478DB" w:rsidRDefault="0064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153E68"/>
    <w:multiLevelType w:val="hybridMultilevel"/>
    <w:tmpl w:val="9028CA0E"/>
    <w:lvl w:ilvl="0" w:tplc="531CD316">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B0BF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2008EC"/>
    <w:multiLevelType w:val="hybridMultilevel"/>
    <w:tmpl w:val="00BC8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62654"/>
    <w:multiLevelType w:val="hybridMultilevel"/>
    <w:tmpl w:val="5FC8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272C1"/>
    <w:multiLevelType w:val="hybridMultilevel"/>
    <w:tmpl w:val="9496DC6E"/>
    <w:lvl w:ilvl="0" w:tplc="42C62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D35DA3"/>
    <w:multiLevelType w:val="multilevel"/>
    <w:tmpl w:val="408819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7DA34DB"/>
    <w:multiLevelType w:val="hybridMultilevel"/>
    <w:tmpl w:val="E746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D4AA5"/>
    <w:multiLevelType w:val="hybridMultilevel"/>
    <w:tmpl w:val="A0A67E5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92272C4"/>
    <w:multiLevelType w:val="hybridMultilevel"/>
    <w:tmpl w:val="1F4E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75161"/>
    <w:multiLevelType w:val="hybridMultilevel"/>
    <w:tmpl w:val="7B38934C"/>
    <w:lvl w:ilvl="0" w:tplc="3EC8E5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E93D5C"/>
    <w:multiLevelType w:val="hybridMultilevel"/>
    <w:tmpl w:val="827EB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F35FF9"/>
    <w:multiLevelType w:val="hybridMultilevel"/>
    <w:tmpl w:val="1A5C9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9D73D3"/>
    <w:multiLevelType w:val="hybridMultilevel"/>
    <w:tmpl w:val="B10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F4CFF"/>
    <w:multiLevelType w:val="hybridMultilevel"/>
    <w:tmpl w:val="439A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8A0985"/>
    <w:multiLevelType w:val="hybridMultilevel"/>
    <w:tmpl w:val="E4ECC8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419C3E22"/>
    <w:multiLevelType w:val="hybridMultilevel"/>
    <w:tmpl w:val="2A240620"/>
    <w:lvl w:ilvl="0" w:tplc="31666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7F26B3"/>
    <w:multiLevelType w:val="hybridMultilevel"/>
    <w:tmpl w:val="161A628A"/>
    <w:lvl w:ilvl="0" w:tplc="8C0A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AC55B2"/>
    <w:multiLevelType w:val="hybridMultilevel"/>
    <w:tmpl w:val="D7A8D5CE"/>
    <w:lvl w:ilvl="0" w:tplc="64AC9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1C5DD3"/>
    <w:multiLevelType w:val="hybridMultilevel"/>
    <w:tmpl w:val="52B0900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4E460D8A"/>
    <w:multiLevelType w:val="hybridMultilevel"/>
    <w:tmpl w:val="5514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814CCE"/>
    <w:multiLevelType w:val="hybridMultilevel"/>
    <w:tmpl w:val="B8B80F4A"/>
    <w:lvl w:ilvl="0" w:tplc="7474EE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CCC585C"/>
    <w:multiLevelType w:val="hybridMultilevel"/>
    <w:tmpl w:val="070A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742CF3"/>
    <w:multiLevelType w:val="hybridMultilevel"/>
    <w:tmpl w:val="B8B80F4A"/>
    <w:lvl w:ilvl="0" w:tplc="7474EE12">
      <w:start w:val="1"/>
      <w:numFmt w:val="decimal"/>
      <w:lvlText w:val="%1)"/>
      <w:lvlJc w:val="left"/>
      <w:pPr>
        <w:ind w:left="92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1AC61DF"/>
    <w:multiLevelType w:val="hybridMultilevel"/>
    <w:tmpl w:val="2FEE2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F70E47"/>
    <w:multiLevelType w:val="hybridMultilevel"/>
    <w:tmpl w:val="EC147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406E35"/>
    <w:multiLevelType w:val="hybridMultilevel"/>
    <w:tmpl w:val="DB7019EA"/>
    <w:lvl w:ilvl="0" w:tplc="D2081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9743D9"/>
    <w:multiLevelType w:val="hybridMultilevel"/>
    <w:tmpl w:val="8BB4218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B06922"/>
    <w:multiLevelType w:val="hybridMultilevel"/>
    <w:tmpl w:val="0582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853C4"/>
    <w:multiLevelType w:val="hybridMultilevel"/>
    <w:tmpl w:val="62E42602"/>
    <w:lvl w:ilvl="0" w:tplc="F4BEE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F40DC9"/>
    <w:multiLevelType w:val="hybridMultilevel"/>
    <w:tmpl w:val="693C9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9"/>
  </w:num>
  <w:num w:numId="4">
    <w:abstractNumId w:val="28"/>
  </w:num>
  <w:num w:numId="5">
    <w:abstractNumId w:val="15"/>
  </w:num>
  <w:num w:numId="6">
    <w:abstractNumId w:val="22"/>
  </w:num>
  <w:num w:numId="7">
    <w:abstractNumId w:val="18"/>
  </w:num>
  <w:num w:numId="8">
    <w:abstractNumId w:val="29"/>
  </w:num>
  <w:num w:numId="9">
    <w:abstractNumId w:val="13"/>
  </w:num>
  <w:num w:numId="10">
    <w:abstractNumId w:val="23"/>
  </w:num>
  <w:num w:numId="11">
    <w:abstractNumId w:val="16"/>
  </w:num>
  <w:num w:numId="12">
    <w:abstractNumId w:val="24"/>
  </w:num>
  <w:num w:numId="13">
    <w:abstractNumId w:val="9"/>
  </w:num>
  <w:num w:numId="14">
    <w:abstractNumId w:val="20"/>
  </w:num>
  <w:num w:numId="15">
    <w:abstractNumId w:val="25"/>
  </w:num>
  <w:num w:numId="16">
    <w:abstractNumId w:val="8"/>
  </w:num>
  <w:num w:numId="17">
    <w:abstractNumId w:val="4"/>
  </w:num>
  <w:num w:numId="18">
    <w:abstractNumId w:val="14"/>
  </w:num>
  <w:num w:numId="19">
    <w:abstractNumId w:val="3"/>
  </w:num>
  <w:num w:numId="20">
    <w:abstractNumId w:val="2"/>
  </w:num>
  <w:num w:numId="21">
    <w:abstractNumId w:val="12"/>
  </w:num>
  <w:num w:numId="22">
    <w:abstractNumId w:val="26"/>
  </w:num>
  <w:num w:numId="23">
    <w:abstractNumId w:val="21"/>
  </w:num>
  <w:num w:numId="24">
    <w:abstractNumId w:val="1"/>
  </w:num>
  <w:num w:numId="25">
    <w:abstractNumId w:val="27"/>
  </w:num>
  <w:num w:numId="26">
    <w:abstractNumId w:val="5"/>
  </w:num>
  <w:num w:numId="27">
    <w:abstractNumId w:val="11"/>
  </w:num>
  <w:num w:numId="28">
    <w:abstractNumId w:val="6"/>
  </w:num>
  <w:num w:numId="29">
    <w:abstractNumId w:val="10"/>
  </w:num>
  <w:num w:numId="30">
    <w:abstractNumId w:val="30"/>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14FA"/>
    <w:rsid w:val="0000352C"/>
    <w:rsid w:val="00003F05"/>
    <w:rsid w:val="00030227"/>
    <w:rsid w:val="00037850"/>
    <w:rsid w:val="000601FE"/>
    <w:rsid w:val="00063DEA"/>
    <w:rsid w:val="00065D6D"/>
    <w:rsid w:val="000B1560"/>
    <w:rsid w:val="000B5B49"/>
    <w:rsid w:val="000B5D2F"/>
    <w:rsid w:val="000D5630"/>
    <w:rsid w:val="000E0DDA"/>
    <w:rsid w:val="000E6745"/>
    <w:rsid w:val="00115FEE"/>
    <w:rsid w:val="00126CB9"/>
    <w:rsid w:val="0013015C"/>
    <w:rsid w:val="00145277"/>
    <w:rsid w:val="001844C4"/>
    <w:rsid w:val="001859B1"/>
    <w:rsid w:val="00187112"/>
    <w:rsid w:val="001A0CBA"/>
    <w:rsid w:val="001C0733"/>
    <w:rsid w:val="001F41F2"/>
    <w:rsid w:val="001F4503"/>
    <w:rsid w:val="00232B5B"/>
    <w:rsid w:val="00245AD3"/>
    <w:rsid w:val="0027796A"/>
    <w:rsid w:val="0028284D"/>
    <w:rsid w:val="00285537"/>
    <w:rsid w:val="00296A2D"/>
    <w:rsid w:val="002A2686"/>
    <w:rsid w:val="002B46C7"/>
    <w:rsid w:val="002E4CA3"/>
    <w:rsid w:val="003409B1"/>
    <w:rsid w:val="00345742"/>
    <w:rsid w:val="00353BDF"/>
    <w:rsid w:val="00382101"/>
    <w:rsid w:val="003A4DF2"/>
    <w:rsid w:val="003B30FC"/>
    <w:rsid w:val="003B76AA"/>
    <w:rsid w:val="003C399D"/>
    <w:rsid w:val="003D19A6"/>
    <w:rsid w:val="003F44BC"/>
    <w:rsid w:val="00447792"/>
    <w:rsid w:val="00487EDC"/>
    <w:rsid w:val="004C28CF"/>
    <w:rsid w:val="004E2D6A"/>
    <w:rsid w:val="004F733C"/>
    <w:rsid w:val="0050011E"/>
    <w:rsid w:val="00522974"/>
    <w:rsid w:val="00536E40"/>
    <w:rsid w:val="005568BF"/>
    <w:rsid w:val="005A522D"/>
    <w:rsid w:val="005B2C34"/>
    <w:rsid w:val="006478DB"/>
    <w:rsid w:val="006622EE"/>
    <w:rsid w:val="00663B48"/>
    <w:rsid w:val="00665D3A"/>
    <w:rsid w:val="00684826"/>
    <w:rsid w:val="006923C0"/>
    <w:rsid w:val="006945B3"/>
    <w:rsid w:val="006A1636"/>
    <w:rsid w:val="006E6834"/>
    <w:rsid w:val="006F3FE7"/>
    <w:rsid w:val="0070287F"/>
    <w:rsid w:val="007031CF"/>
    <w:rsid w:val="00722559"/>
    <w:rsid w:val="00724489"/>
    <w:rsid w:val="007301BC"/>
    <w:rsid w:val="00737DE1"/>
    <w:rsid w:val="007405FE"/>
    <w:rsid w:val="00744B52"/>
    <w:rsid w:val="0077701A"/>
    <w:rsid w:val="007864F1"/>
    <w:rsid w:val="007D2F20"/>
    <w:rsid w:val="007F6D54"/>
    <w:rsid w:val="00802AFB"/>
    <w:rsid w:val="00804545"/>
    <w:rsid w:val="00822963"/>
    <w:rsid w:val="00842E9A"/>
    <w:rsid w:val="008837DE"/>
    <w:rsid w:val="00886391"/>
    <w:rsid w:val="008922A6"/>
    <w:rsid w:val="008A3647"/>
    <w:rsid w:val="008F19C7"/>
    <w:rsid w:val="00922DE2"/>
    <w:rsid w:val="009305FE"/>
    <w:rsid w:val="00931432"/>
    <w:rsid w:val="00952C21"/>
    <w:rsid w:val="0098070F"/>
    <w:rsid w:val="00986606"/>
    <w:rsid w:val="00A140CB"/>
    <w:rsid w:val="00A374F1"/>
    <w:rsid w:val="00A400DE"/>
    <w:rsid w:val="00A44327"/>
    <w:rsid w:val="00A77471"/>
    <w:rsid w:val="00AC373E"/>
    <w:rsid w:val="00AF5F6E"/>
    <w:rsid w:val="00B25E31"/>
    <w:rsid w:val="00B35A71"/>
    <w:rsid w:val="00B6116C"/>
    <w:rsid w:val="00B9767E"/>
    <w:rsid w:val="00BB5E2B"/>
    <w:rsid w:val="00BC3B9A"/>
    <w:rsid w:val="00BD0382"/>
    <w:rsid w:val="00BD2461"/>
    <w:rsid w:val="00C549AA"/>
    <w:rsid w:val="00C55007"/>
    <w:rsid w:val="00C62CBA"/>
    <w:rsid w:val="00C74471"/>
    <w:rsid w:val="00C84A5E"/>
    <w:rsid w:val="00C94F4C"/>
    <w:rsid w:val="00C94F72"/>
    <w:rsid w:val="00CB0A0C"/>
    <w:rsid w:val="00CD0A65"/>
    <w:rsid w:val="00CE79AD"/>
    <w:rsid w:val="00CF685C"/>
    <w:rsid w:val="00D32DA6"/>
    <w:rsid w:val="00D40465"/>
    <w:rsid w:val="00D415E7"/>
    <w:rsid w:val="00D77420"/>
    <w:rsid w:val="00DB2B26"/>
    <w:rsid w:val="00DD74E8"/>
    <w:rsid w:val="00E000D1"/>
    <w:rsid w:val="00E0372D"/>
    <w:rsid w:val="00E13F2D"/>
    <w:rsid w:val="00E314FA"/>
    <w:rsid w:val="00E92E24"/>
    <w:rsid w:val="00EA082E"/>
    <w:rsid w:val="00EC43FD"/>
    <w:rsid w:val="00EF0E37"/>
    <w:rsid w:val="00EF1217"/>
    <w:rsid w:val="00EF62FE"/>
    <w:rsid w:val="00F50767"/>
    <w:rsid w:val="00F531C6"/>
    <w:rsid w:val="00F64879"/>
    <w:rsid w:val="00FA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4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14FA"/>
    <w:rPr>
      <w:sz w:val="28"/>
      <w:szCs w:val="28"/>
    </w:rPr>
  </w:style>
  <w:style w:type="paragraph" w:styleId="a4">
    <w:name w:val="List Paragraph"/>
    <w:basedOn w:val="a"/>
    <w:uiPriority w:val="34"/>
    <w:qFormat/>
    <w:rsid w:val="00E314FA"/>
    <w:pPr>
      <w:spacing w:line="276" w:lineRule="auto"/>
      <w:ind w:left="720" w:firstLine="567"/>
      <w:contextualSpacing/>
      <w:jc w:val="both"/>
    </w:pPr>
    <w:rPr>
      <w:rFonts w:eastAsia="Calibri"/>
      <w:kern w:val="24"/>
      <w:sz w:val="28"/>
      <w:szCs w:val="110"/>
      <w:lang w:eastAsia="en-US"/>
    </w:rPr>
  </w:style>
  <w:style w:type="paragraph" w:styleId="a5">
    <w:name w:val="footer"/>
    <w:basedOn w:val="a"/>
    <w:rsid w:val="00E314FA"/>
    <w:pPr>
      <w:tabs>
        <w:tab w:val="center" w:pos="4677"/>
        <w:tab w:val="right" w:pos="9355"/>
      </w:tabs>
    </w:pPr>
  </w:style>
  <w:style w:type="character" w:styleId="a6">
    <w:name w:val="page number"/>
    <w:basedOn w:val="a0"/>
    <w:rsid w:val="00E314FA"/>
  </w:style>
  <w:style w:type="character" w:customStyle="1" w:styleId="apple-converted-space">
    <w:name w:val="apple-converted-space"/>
    <w:rsid w:val="00E314FA"/>
    <w:rPr>
      <w:rFonts w:cs="Times New Roman"/>
    </w:rPr>
  </w:style>
  <w:style w:type="paragraph" w:customStyle="1" w:styleId="1">
    <w:name w:val="Абзац списка1"/>
    <w:basedOn w:val="a"/>
    <w:rsid w:val="00E314FA"/>
    <w:pPr>
      <w:spacing w:after="200" w:line="276" w:lineRule="auto"/>
      <w:ind w:left="720"/>
    </w:pPr>
    <w:rPr>
      <w:rFonts w:ascii="Calibri" w:hAnsi="Calibri" w:cs="Calibri"/>
      <w:sz w:val="22"/>
      <w:szCs w:val="22"/>
      <w:lang w:eastAsia="en-US"/>
    </w:rPr>
  </w:style>
  <w:style w:type="table" w:styleId="a7">
    <w:name w:val="Table Grid"/>
    <w:basedOn w:val="a1"/>
    <w:rsid w:val="0092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40465"/>
    <w:rPr>
      <w:color w:val="0000FF"/>
      <w:u w:val="single"/>
    </w:rPr>
  </w:style>
  <w:style w:type="paragraph" w:styleId="HTML">
    <w:name w:val="HTML Preformatted"/>
    <w:basedOn w:val="a"/>
    <w:link w:val="HTML0"/>
    <w:uiPriority w:val="99"/>
    <w:unhideWhenUsed/>
    <w:rsid w:val="002B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B46C7"/>
    <w:rPr>
      <w:rFonts w:ascii="Courier New" w:hAnsi="Courier New" w:cs="Courier New"/>
    </w:rPr>
  </w:style>
  <w:style w:type="character" w:styleId="a9">
    <w:name w:val="Placeholder Text"/>
    <w:basedOn w:val="a0"/>
    <w:uiPriority w:val="99"/>
    <w:semiHidden/>
    <w:rsid w:val="004C28CF"/>
    <w:rPr>
      <w:color w:val="808080"/>
    </w:rPr>
  </w:style>
  <w:style w:type="paragraph" w:styleId="aa">
    <w:name w:val="Balloon Text"/>
    <w:basedOn w:val="a"/>
    <w:link w:val="ab"/>
    <w:rsid w:val="004C28CF"/>
    <w:rPr>
      <w:rFonts w:ascii="Tahoma" w:hAnsi="Tahoma" w:cs="Tahoma"/>
      <w:sz w:val="16"/>
      <w:szCs w:val="16"/>
    </w:rPr>
  </w:style>
  <w:style w:type="character" w:customStyle="1" w:styleId="ab">
    <w:name w:val="Текст выноски Знак"/>
    <w:basedOn w:val="a0"/>
    <w:link w:val="aa"/>
    <w:rsid w:val="004C28CF"/>
    <w:rPr>
      <w:rFonts w:ascii="Tahoma" w:hAnsi="Tahoma" w:cs="Tahoma"/>
      <w:sz w:val="16"/>
      <w:szCs w:val="16"/>
    </w:rPr>
  </w:style>
  <w:style w:type="paragraph" w:customStyle="1" w:styleId="2">
    <w:name w:val="Абзац списка2"/>
    <w:basedOn w:val="a"/>
    <w:rsid w:val="00E92E24"/>
    <w:pPr>
      <w:spacing w:after="200" w:line="276" w:lineRule="auto"/>
      <w:ind w:left="720"/>
    </w:pPr>
    <w:rPr>
      <w:rFonts w:ascii="Calibri" w:hAnsi="Calibri" w:cs="Calibri"/>
      <w:sz w:val="22"/>
      <w:szCs w:val="22"/>
      <w:lang w:eastAsia="en-US"/>
    </w:rPr>
  </w:style>
  <w:style w:type="character" w:customStyle="1" w:styleId="blk">
    <w:name w:val="blk"/>
    <w:rsid w:val="00E92E24"/>
  </w:style>
  <w:style w:type="paragraph" w:styleId="ac">
    <w:name w:val="Normal (Web)"/>
    <w:basedOn w:val="a"/>
    <w:uiPriority w:val="99"/>
    <w:unhideWhenUsed/>
    <w:rsid w:val="007244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813">
      <w:bodyDiv w:val="1"/>
      <w:marLeft w:val="0"/>
      <w:marRight w:val="0"/>
      <w:marTop w:val="0"/>
      <w:marBottom w:val="0"/>
      <w:divBdr>
        <w:top w:val="none" w:sz="0" w:space="0" w:color="auto"/>
        <w:left w:val="none" w:sz="0" w:space="0" w:color="auto"/>
        <w:bottom w:val="none" w:sz="0" w:space="0" w:color="auto"/>
        <w:right w:val="none" w:sz="0" w:space="0" w:color="auto"/>
      </w:divBdr>
    </w:div>
    <w:div w:id="334453198">
      <w:bodyDiv w:val="1"/>
      <w:marLeft w:val="0"/>
      <w:marRight w:val="0"/>
      <w:marTop w:val="0"/>
      <w:marBottom w:val="0"/>
      <w:divBdr>
        <w:top w:val="none" w:sz="0" w:space="0" w:color="auto"/>
        <w:left w:val="none" w:sz="0" w:space="0" w:color="auto"/>
        <w:bottom w:val="none" w:sz="0" w:space="0" w:color="auto"/>
        <w:right w:val="none" w:sz="0" w:space="0" w:color="auto"/>
      </w:divBdr>
    </w:div>
    <w:div w:id="13544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ivopis.gksktii@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ivopis.gksktii@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lyapina1227@gmail.com" TargetMode="External"/><Relationship Id="rId5" Type="http://schemas.openxmlformats.org/officeDocument/2006/relationships/settings" Target="settings.xml"/><Relationship Id="rId15" Type="http://schemas.openxmlformats.org/officeDocument/2006/relationships/hyperlink" Target="mailto:zhivopis.gksktii@mail.ru" TargetMode="External"/><Relationship Id="rId10" Type="http://schemas.openxmlformats.org/officeDocument/2006/relationships/hyperlink" Target="mailto:priemvgksktii@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hivopis.gkskti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7D66-3777-469E-8160-56BE5AEE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Департамент по культуре и туризму Томской области</vt:lpstr>
    </vt:vector>
  </TitlesOfParts>
  <Company>ТОККИ</Company>
  <LinksUpToDate>false</LinksUpToDate>
  <CharactersWithSpaces>49862</CharactersWithSpaces>
  <SharedDoc>false</SharedDoc>
  <HLinks>
    <vt:vector size="198" baseType="variant">
      <vt:variant>
        <vt:i4>3932183</vt:i4>
      </vt:variant>
      <vt:variant>
        <vt:i4>96</vt:i4>
      </vt:variant>
      <vt:variant>
        <vt:i4>0</vt:i4>
      </vt:variant>
      <vt:variant>
        <vt:i4>5</vt:i4>
      </vt:variant>
      <vt:variant>
        <vt:lpwstr>mailto:usachance@yandex.ru</vt:lpwstr>
      </vt:variant>
      <vt:variant>
        <vt:lpwstr/>
      </vt:variant>
      <vt:variant>
        <vt:i4>4194429</vt:i4>
      </vt:variant>
      <vt:variant>
        <vt:i4>93</vt:i4>
      </vt:variant>
      <vt:variant>
        <vt:i4>0</vt:i4>
      </vt:variant>
      <vt:variant>
        <vt:i4>5</vt:i4>
      </vt:variant>
      <vt:variant>
        <vt:lpwstr>mailto:priemvgksktii@mail.ru</vt:lpwstr>
      </vt:variant>
      <vt:variant>
        <vt:lpwstr/>
      </vt:variant>
      <vt:variant>
        <vt:i4>2883614</vt:i4>
      </vt:variant>
      <vt:variant>
        <vt:i4>90</vt:i4>
      </vt:variant>
      <vt:variant>
        <vt:i4>0</vt:i4>
      </vt:variant>
      <vt:variant>
        <vt:i4>5</vt:i4>
      </vt:variant>
      <vt:variant>
        <vt:lpwstr>mailto:stepka68@gmail.com</vt:lpwstr>
      </vt:variant>
      <vt:variant>
        <vt:lpwstr/>
      </vt:variant>
      <vt:variant>
        <vt:i4>4194429</vt:i4>
      </vt:variant>
      <vt:variant>
        <vt:i4>87</vt:i4>
      </vt:variant>
      <vt:variant>
        <vt:i4>0</vt:i4>
      </vt:variant>
      <vt:variant>
        <vt:i4>5</vt:i4>
      </vt:variant>
      <vt:variant>
        <vt:lpwstr>mailto:priemvgksktii@mail.ru</vt:lpwstr>
      </vt:variant>
      <vt:variant>
        <vt:lpwstr/>
      </vt:variant>
      <vt:variant>
        <vt:i4>6815830</vt:i4>
      </vt:variant>
      <vt:variant>
        <vt:i4>84</vt:i4>
      </vt:variant>
      <vt:variant>
        <vt:i4>0</vt:i4>
      </vt:variant>
      <vt:variant>
        <vt:i4>5</vt:i4>
      </vt:variant>
      <vt:variant>
        <vt:lpwstr>mailto:kuzmichev1961@gmail.com</vt:lpwstr>
      </vt:variant>
      <vt:variant>
        <vt:lpwstr/>
      </vt:variant>
      <vt:variant>
        <vt:i4>4194429</vt:i4>
      </vt:variant>
      <vt:variant>
        <vt:i4>81</vt:i4>
      </vt:variant>
      <vt:variant>
        <vt:i4>0</vt:i4>
      </vt:variant>
      <vt:variant>
        <vt:i4>5</vt:i4>
      </vt:variant>
      <vt:variant>
        <vt:lpwstr>mailto:priemvgksktii@mail.ru</vt:lpwstr>
      </vt:variant>
      <vt:variant>
        <vt:lpwstr/>
      </vt:variant>
      <vt:variant>
        <vt:i4>3932167</vt:i4>
      </vt:variant>
      <vt:variant>
        <vt:i4>78</vt:i4>
      </vt:variant>
      <vt:variant>
        <vt:i4>0</vt:i4>
      </vt:variant>
      <vt:variant>
        <vt:i4>5</vt:i4>
      </vt:variant>
      <vt:variant>
        <vt:lpwstr>mailto:gtl1973@mail.ru</vt:lpwstr>
      </vt:variant>
      <vt:variant>
        <vt:lpwstr/>
      </vt:variant>
      <vt:variant>
        <vt:i4>7208963</vt:i4>
      </vt:variant>
      <vt:variant>
        <vt:i4>75</vt:i4>
      </vt:variant>
      <vt:variant>
        <vt:i4>0</vt:i4>
      </vt:variant>
      <vt:variant>
        <vt:i4>5</vt:i4>
      </vt:variant>
      <vt:variant>
        <vt:lpwstr>mailto:angelika.mushka@mail.ru</vt:lpwstr>
      </vt:variant>
      <vt:variant>
        <vt:lpwstr/>
      </vt:variant>
      <vt:variant>
        <vt:i4>4194429</vt:i4>
      </vt:variant>
      <vt:variant>
        <vt:i4>72</vt:i4>
      </vt:variant>
      <vt:variant>
        <vt:i4>0</vt:i4>
      </vt:variant>
      <vt:variant>
        <vt:i4>5</vt:i4>
      </vt:variant>
      <vt:variant>
        <vt:lpwstr>mailto:priemvgksktii@mail.ru</vt:lpwstr>
      </vt:variant>
      <vt:variant>
        <vt:lpwstr/>
      </vt:variant>
      <vt:variant>
        <vt:i4>3932167</vt:i4>
      </vt:variant>
      <vt:variant>
        <vt:i4>69</vt:i4>
      </vt:variant>
      <vt:variant>
        <vt:i4>0</vt:i4>
      </vt:variant>
      <vt:variant>
        <vt:i4>5</vt:i4>
      </vt:variant>
      <vt:variant>
        <vt:lpwstr>mailto:gtl1973@mail.ru</vt:lpwstr>
      </vt:variant>
      <vt:variant>
        <vt:lpwstr/>
      </vt:variant>
      <vt:variant>
        <vt:i4>4194429</vt:i4>
      </vt:variant>
      <vt:variant>
        <vt:i4>66</vt:i4>
      </vt:variant>
      <vt:variant>
        <vt:i4>0</vt:i4>
      </vt:variant>
      <vt:variant>
        <vt:i4>5</vt:i4>
      </vt:variant>
      <vt:variant>
        <vt:lpwstr>mailto:priemvgksktii@mail.ru</vt:lpwstr>
      </vt:variant>
      <vt:variant>
        <vt:lpwstr/>
      </vt:variant>
      <vt:variant>
        <vt:i4>2949206</vt:i4>
      </vt:variant>
      <vt:variant>
        <vt:i4>63</vt:i4>
      </vt:variant>
      <vt:variant>
        <vt:i4>0</vt:i4>
      </vt:variant>
      <vt:variant>
        <vt:i4>5</vt:i4>
      </vt:variant>
      <vt:variant>
        <vt:lpwstr>mailto:reklama.gksktii@mail.ru</vt:lpwstr>
      </vt:variant>
      <vt:variant>
        <vt:lpwstr/>
      </vt:variant>
      <vt:variant>
        <vt:i4>983156</vt:i4>
      </vt:variant>
      <vt:variant>
        <vt:i4>60</vt:i4>
      </vt:variant>
      <vt:variant>
        <vt:i4>0</vt:i4>
      </vt:variant>
      <vt:variant>
        <vt:i4>5</vt:i4>
      </vt:variant>
      <vt:variant>
        <vt:lpwstr>mailto:zhivopis.gksktii@mail.ru</vt:lpwstr>
      </vt:variant>
      <vt:variant>
        <vt:lpwstr/>
      </vt:variant>
      <vt:variant>
        <vt:i4>983156</vt:i4>
      </vt:variant>
      <vt:variant>
        <vt:i4>57</vt:i4>
      </vt:variant>
      <vt:variant>
        <vt:i4>0</vt:i4>
      </vt:variant>
      <vt:variant>
        <vt:i4>5</vt:i4>
      </vt:variant>
      <vt:variant>
        <vt:lpwstr>mailto:zhivopis.gksktii@mail.ru</vt:lpwstr>
      </vt:variant>
      <vt:variant>
        <vt:lpwstr/>
      </vt:variant>
      <vt:variant>
        <vt:i4>983156</vt:i4>
      </vt:variant>
      <vt:variant>
        <vt:i4>54</vt:i4>
      </vt:variant>
      <vt:variant>
        <vt:i4>0</vt:i4>
      </vt:variant>
      <vt:variant>
        <vt:i4>5</vt:i4>
      </vt:variant>
      <vt:variant>
        <vt:lpwstr>mailto:zhivopis.gksktii@mail.ru</vt:lpwstr>
      </vt:variant>
      <vt:variant>
        <vt:lpwstr/>
      </vt:variant>
      <vt:variant>
        <vt:i4>983156</vt:i4>
      </vt:variant>
      <vt:variant>
        <vt:i4>51</vt:i4>
      </vt:variant>
      <vt:variant>
        <vt:i4>0</vt:i4>
      </vt:variant>
      <vt:variant>
        <vt:i4>5</vt:i4>
      </vt:variant>
      <vt:variant>
        <vt:lpwstr>mailto:zhivopis.gksktii@mail.ru</vt:lpwstr>
      </vt:variant>
      <vt:variant>
        <vt:lpwstr/>
      </vt:variant>
      <vt:variant>
        <vt:i4>983156</vt:i4>
      </vt:variant>
      <vt:variant>
        <vt:i4>48</vt:i4>
      </vt:variant>
      <vt:variant>
        <vt:i4>0</vt:i4>
      </vt:variant>
      <vt:variant>
        <vt:i4>5</vt:i4>
      </vt:variant>
      <vt:variant>
        <vt:lpwstr>mailto:zhivopis.gksktii@mail.ru</vt:lpwstr>
      </vt:variant>
      <vt:variant>
        <vt:lpwstr/>
      </vt:variant>
      <vt:variant>
        <vt:i4>983156</vt:i4>
      </vt:variant>
      <vt:variant>
        <vt:i4>45</vt:i4>
      </vt:variant>
      <vt:variant>
        <vt:i4>0</vt:i4>
      </vt:variant>
      <vt:variant>
        <vt:i4>5</vt:i4>
      </vt:variant>
      <vt:variant>
        <vt:lpwstr>mailto:zhivopis.gksktii@mail.ru</vt:lpwstr>
      </vt:variant>
      <vt:variant>
        <vt:lpwstr/>
      </vt:variant>
      <vt:variant>
        <vt:i4>4194429</vt:i4>
      </vt:variant>
      <vt:variant>
        <vt:i4>42</vt:i4>
      </vt:variant>
      <vt:variant>
        <vt:i4>0</vt:i4>
      </vt:variant>
      <vt:variant>
        <vt:i4>5</vt:i4>
      </vt:variant>
      <vt:variant>
        <vt:lpwstr>mailto:priemvgksktii@mail.ru</vt:lpwstr>
      </vt:variant>
      <vt:variant>
        <vt:lpwstr/>
      </vt:variant>
      <vt:variant>
        <vt:i4>983156</vt:i4>
      </vt:variant>
      <vt:variant>
        <vt:i4>39</vt:i4>
      </vt:variant>
      <vt:variant>
        <vt:i4>0</vt:i4>
      </vt:variant>
      <vt:variant>
        <vt:i4>5</vt:i4>
      </vt:variant>
      <vt:variant>
        <vt:lpwstr>mailto:zhivopis.gksktii@mail.ru</vt:lpwstr>
      </vt:variant>
      <vt:variant>
        <vt:lpwstr/>
      </vt:variant>
      <vt:variant>
        <vt:i4>2883614</vt:i4>
      </vt:variant>
      <vt:variant>
        <vt:i4>36</vt:i4>
      </vt:variant>
      <vt:variant>
        <vt:i4>0</vt:i4>
      </vt:variant>
      <vt:variant>
        <vt:i4>5</vt:i4>
      </vt:variant>
      <vt:variant>
        <vt:lpwstr>mailto:stepka68@gmail.com</vt:lpwstr>
      </vt:variant>
      <vt:variant>
        <vt:lpwstr/>
      </vt:variant>
      <vt:variant>
        <vt:i4>4194429</vt:i4>
      </vt:variant>
      <vt:variant>
        <vt:i4>33</vt:i4>
      </vt:variant>
      <vt:variant>
        <vt:i4>0</vt:i4>
      </vt:variant>
      <vt:variant>
        <vt:i4>5</vt:i4>
      </vt:variant>
      <vt:variant>
        <vt:lpwstr>mailto:priemvgksktii@mail.ru</vt:lpwstr>
      </vt:variant>
      <vt:variant>
        <vt:lpwstr/>
      </vt:variant>
      <vt:variant>
        <vt:i4>6815830</vt:i4>
      </vt:variant>
      <vt:variant>
        <vt:i4>30</vt:i4>
      </vt:variant>
      <vt:variant>
        <vt:i4>0</vt:i4>
      </vt:variant>
      <vt:variant>
        <vt:i4>5</vt:i4>
      </vt:variant>
      <vt:variant>
        <vt:lpwstr>mailto:kuzmichev1961@gmail.com</vt:lpwstr>
      </vt:variant>
      <vt:variant>
        <vt:lpwstr/>
      </vt:variant>
      <vt:variant>
        <vt:i4>4194429</vt:i4>
      </vt:variant>
      <vt:variant>
        <vt:i4>27</vt:i4>
      </vt:variant>
      <vt:variant>
        <vt:i4>0</vt:i4>
      </vt:variant>
      <vt:variant>
        <vt:i4>5</vt:i4>
      </vt:variant>
      <vt:variant>
        <vt:lpwstr>mailto:priemvgksktii@mail.ru</vt:lpwstr>
      </vt:variant>
      <vt:variant>
        <vt:lpwstr/>
      </vt:variant>
      <vt:variant>
        <vt:i4>7208963</vt:i4>
      </vt:variant>
      <vt:variant>
        <vt:i4>24</vt:i4>
      </vt:variant>
      <vt:variant>
        <vt:i4>0</vt:i4>
      </vt:variant>
      <vt:variant>
        <vt:i4>5</vt:i4>
      </vt:variant>
      <vt:variant>
        <vt:lpwstr>mailto:angelika.mushka@mail.ru</vt:lpwstr>
      </vt:variant>
      <vt:variant>
        <vt:lpwstr/>
      </vt:variant>
      <vt:variant>
        <vt:i4>4194429</vt:i4>
      </vt:variant>
      <vt:variant>
        <vt:i4>21</vt:i4>
      </vt:variant>
      <vt:variant>
        <vt:i4>0</vt:i4>
      </vt:variant>
      <vt:variant>
        <vt:i4>5</vt:i4>
      </vt:variant>
      <vt:variant>
        <vt:lpwstr>mailto:priemvgksktii@mail.ru</vt:lpwstr>
      </vt:variant>
      <vt:variant>
        <vt:lpwstr/>
      </vt:variant>
      <vt:variant>
        <vt:i4>7798799</vt:i4>
      </vt:variant>
      <vt:variant>
        <vt:i4>18</vt:i4>
      </vt:variant>
      <vt:variant>
        <vt:i4>0</vt:i4>
      </vt:variant>
      <vt:variant>
        <vt:i4>5</vt:i4>
      </vt:variant>
      <vt:variant>
        <vt:lpwstr>mailto:mayya.berkut@gmail.com</vt:lpwstr>
      </vt:variant>
      <vt:variant>
        <vt:lpwstr/>
      </vt:variant>
      <vt:variant>
        <vt:i4>4194429</vt:i4>
      </vt:variant>
      <vt:variant>
        <vt:i4>15</vt:i4>
      </vt:variant>
      <vt:variant>
        <vt:i4>0</vt:i4>
      </vt:variant>
      <vt:variant>
        <vt:i4>5</vt:i4>
      </vt:variant>
      <vt:variant>
        <vt:lpwstr>mailto:priemvgksktii@mail.ru</vt:lpwstr>
      </vt:variant>
      <vt:variant>
        <vt:lpwstr/>
      </vt:variant>
      <vt:variant>
        <vt:i4>3932167</vt:i4>
      </vt:variant>
      <vt:variant>
        <vt:i4>12</vt:i4>
      </vt:variant>
      <vt:variant>
        <vt:i4>0</vt:i4>
      </vt:variant>
      <vt:variant>
        <vt:i4>5</vt:i4>
      </vt:variant>
      <vt:variant>
        <vt:lpwstr>mailto:gtl1973@mail.ru</vt:lpwstr>
      </vt:variant>
      <vt:variant>
        <vt:lpwstr/>
      </vt:variant>
      <vt:variant>
        <vt:i4>4194429</vt:i4>
      </vt:variant>
      <vt:variant>
        <vt:i4>9</vt:i4>
      </vt:variant>
      <vt:variant>
        <vt:i4>0</vt:i4>
      </vt:variant>
      <vt:variant>
        <vt:i4>5</vt:i4>
      </vt:variant>
      <vt:variant>
        <vt:lpwstr>mailto:priemvgksktii@mail.ru</vt:lpwstr>
      </vt:variant>
      <vt:variant>
        <vt:lpwstr/>
      </vt:variant>
      <vt:variant>
        <vt:i4>4194429</vt:i4>
      </vt:variant>
      <vt:variant>
        <vt:i4>6</vt:i4>
      </vt:variant>
      <vt:variant>
        <vt:i4>0</vt:i4>
      </vt:variant>
      <vt:variant>
        <vt:i4>5</vt:i4>
      </vt:variant>
      <vt:variant>
        <vt:lpwstr>mailto:priemvgksktii@mail.ru</vt:lpwstr>
      </vt:variant>
      <vt:variant>
        <vt:lpwstr/>
      </vt:variant>
      <vt:variant>
        <vt:i4>3932183</vt:i4>
      </vt:variant>
      <vt:variant>
        <vt:i4>3</vt:i4>
      </vt:variant>
      <vt:variant>
        <vt:i4>0</vt:i4>
      </vt:variant>
      <vt:variant>
        <vt:i4>5</vt:i4>
      </vt:variant>
      <vt:variant>
        <vt:lpwstr>mailto:usachance@yandex.ru</vt:lpwstr>
      </vt:variant>
      <vt:variant>
        <vt:lpwstr/>
      </vt:variant>
      <vt:variant>
        <vt:i4>4194429</vt:i4>
      </vt:variant>
      <vt:variant>
        <vt:i4>0</vt:i4>
      </vt:variant>
      <vt:variant>
        <vt:i4>0</vt:i4>
      </vt:variant>
      <vt:variant>
        <vt:i4>5</vt:i4>
      </vt:variant>
      <vt:variant>
        <vt:lpwstr>mailto:priemvgksktii@mail.ru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культуре и туризму Томской области</dc:title>
  <dc:creator>Ольга</dc:creator>
  <cp:lastModifiedBy>user</cp:lastModifiedBy>
  <cp:revision>15</cp:revision>
  <dcterms:created xsi:type="dcterms:W3CDTF">2020-06-15T02:19:00Z</dcterms:created>
  <dcterms:modified xsi:type="dcterms:W3CDTF">2021-06-03T02:24:00Z</dcterms:modified>
</cp:coreProperties>
</file>